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A3D86" w14:textId="77777777" w:rsidR="00CA038F" w:rsidRDefault="00CA038F" w:rsidP="006859B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Sally McMillen</w:t>
      </w:r>
    </w:p>
    <w:p w14:paraId="7F26FA38" w14:textId="77777777" w:rsidR="00CA038F" w:rsidRDefault="006859B9" w:rsidP="006859B9">
      <w:pPr>
        <w:spacing w:after="0" w:line="360" w:lineRule="auto"/>
        <w:rPr>
          <w:sz w:val="24"/>
          <w:szCs w:val="24"/>
        </w:rPr>
      </w:pPr>
      <w:bookmarkStart w:id="0" w:name="_GoBack"/>
      <w:bookmarkEnd w:id="0"/>
      <w:r w:rsidRPr="00055EDE">
        <w:rPr>
          <w:sz w:val="24"/>
          <w:szCs w:val="24"/>
        </w:rPr>
        <w:t xml:space="preserve">Remarkable </w:t>
      </w:r>
      <w:r w:rsidR="003A31B6" w:rsidRPr="00055EDE">
        <w:rPr>
          <w:sz w:val="24"/>
          <w:szCs w:val="24"/>
        </w:rPr>
        <w:t>Southern</w:t>
      </w:r>
      <w:r w:rsidR="004B4574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Women</w:t>
      </w:r>
      <w:r w:rsidR="005644BB" w:rsidRPr="00055EDE">
        <w:rPr>
          <w:sz w:val="24"/>
          <w:szCs w:val="24"/>
        </w:rPr>
        <w:t xml:space="preserve">: </w:t>
      </w:r>
    </w:p>
    <w:p w14:paraId="155A2D8F" w14:textId="77777777" w:rsidR="00C75376" w:rsidRDefault="00CA038F" w:rsidP="006859B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Talk for </w:t>
      </w:r>
      <w:r w:rsidR="005644BB" w:rsidRPr="00055EDE">
        <w:rPr>
          <w:sz w:val="24"/>
          <w:szCs w:val="24"/>
        </w:rPr>
        <w:t>Colonial Dames</w:t>
      </w:r>
    </w:p>
    <w:p w14:paraId="3F927A20" w14:textId="77777777" w:rsidR="00CA038F" w:rsidRPr="00055EDE" w:rsidRDefault="00CA038F" w:rsidP="006859B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11/8/17</w:t>
      </w:r>
    </w:p>
    <w:p w14:paraId="7163F9C9" w14:textId="77777777" w:rsidR="004B4574" w:rsidRPr="00055EDE" w:rsidRDefault="004B4574" w:rsidP="006859B9">
      <w:pPr>
        <w:spacing w:after="0" w:line="360" w:lineRule="auto"/>
        <w:rPr>
          <w:sz w:val="24"/>
          <w:szCs w:val="24"/>
        </w:rPr>
      </w:pPr>
    </w:p>
    <w:p w14:paraId="23727DE5" w14:textId="77777777" w:rsidR="0064480B" w:rsidRPr="00055EDE" w:rsidRDefault="00FB3019" w:rsidP="004B4574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They say</w:t>
      </w:r>
      <w:r w:rsidR="003520D2" w:rsidRPr="00055EDE">
        <w:rPr>
          <w:sz w:val="24"/>
          <w:szCs w:val="24"/>
        </w:rPr>
        <w:t xml:space="preserve"> well-</w:t>
      </w:r>
      <w:r w:rsidR="00804A59" w:rsidRPr="00055EDE">
        <w:rPr>
          <w:sz w:val="24"/>
          <w:szCs w:val="24"/>
        </w:rPr>
        <w:t>behaved women rare</w:t>
      </w:r>
      <w:r w:rsidR="000E6610" w:rsidRPr="00055EDE">
        <w:rPr>
          <w:sz w:val="24"/>
          <w:szCs w:val="24"/>
        </w:rPr>
        <w:t>ly make history, but</w:t>
      </w:r>
      <w:r w:rsidR="00804A59" w:rsidRPr="00055EDE">
        <w:rPr>
          <w:sz w:val="24"/>
          <w:szCs w:val="24"/>
        </w:rPr>
        <w:t xml:space="preserve"> </w:t>
      </w:r>
      <w:r w:rsidR="004B4574" w:rsidRPr="00055EDE">
        <w:rPr>
          <w:sz w:val="24"/>
          <w:szCs w:val="24"/>
        </w:rPr>
        <w:t>it is also true that</w:t>
      </w:r>
      <w:r w:rsidR="00EC1918" w:rsidRPr="00055EDE">
        <w:rPr>
          <w:sz w:val="24"/>
          <w:szCs w:val="24"/>
        </w:rPr>
        <w:t xml:space="preserve"> </w:t>
      </w:r>
      <w:r w:rsidR="00804A59" w:rsidRPr="00055EDE">
        <w:rPr>
          <w:sz w:val="24"/>
          <w:szCs w:val="24"/>
        </w:rPr>
        <w:t>many ill-behaved</w:t>
      </w:r>
      <w:r w:rsidR="001F3DA0" w:rsidRPr="00055EDE">
        <w:rPr>
          <w:sz w:val="24"/>
          <w:szCs w:val="24"/>
        </w:rPr>
        <w:t>, activist</w:t>
      </w:r>
      <w:r w:rsidR="000E6610" w:rsidRPr="00055EDE">
        <w:rPr>
          <w:sz w:val="24"/>
          <w:szCs w:val="24"/>
        </w:rPr>
        <w:t xml:space="preserve"> women</w:t>
      </w:r>
      <w:r w:rsidR="003520D2" w:rsidRPr="00055EDE">
        <w:rPr>
          <w:sz w:val="24"/>
          <w:szCs w:val="24"/>
        </w:rPr>
        <w:t xml:space="preserve"> </w:t>
      </w:r>
      <w:r w:rsidR="005644BB" w:rsidRPr="00055EDE">
        <w:rPr>
          <w:sz w:val="24"/>
          <w:szCs w:val="24"/>
        </w:rPr>
        <w:t>rarely mak</w:t>
      </w:r>
      <w:r w:rsidR="00936737" w:rsidRPr="00055EDE">
        <w:rPr>
          <w:sz w:val="24"/>
          <w:szCs w:val="24"/>
        </w:rPr>
        <w:t>e history, never</w:t>
      </w:r>
      <w:r w:rsidR="003520D2" w:rsidRPr="00055EDE">
        <w:rPr>
          <w:sz w:val="24"/>
          <w:szCs w:val="24"/>
        </w:rPr>
        <w:t xml:space="preserve"> recei</w:t>
      </w:r>
      <w:r w:rsidR="004B4574" w:rsidRPr="00055EDE">
        <w:rPr>
          <w:sz w:val="24"/>
          <w:szCs w:val="24"/>
        </w:rPr>
        <w:t>ving the</w:t>
      </w:r>
      <w:r w:rsidR="001F3DA0" w:rsidRPr="00055EDE">
        <w:rPr>
          <w:sz w:val="24"/>
          <w:szCs w:val="24"/>
        </w:rPr>
        <w:t xml:space="preserve"> recognition</w:t>
      </w:r>
      <w:r w:rsidR="004B4574" w:rsidRPr="00055EDE">
        <w:rPr>
          <w:sz w:val="24"/>
          <w:szCs w:val="24"/>
        </w:rPr>
        <w:t xml:space="preserve"> they deserve</w:t>
      </w:r>
      <w:r w:rsidR="003520D2" w:rsidRPr="00055EDE">
        <w:rPr>
          <w:sz w:val="24"/>
          <w:szCs w:val="24"/>
        </w:rPr>
        <w:t xml:space="preserve">. </w:t>
      </w:r>
      <w:r w:rsidR="003D1538" w:rsidRPr="00055EDE">
        <w:rPr>
          <w:sz w:val="24"/>
          <w:szCs w:val="24"/>
        </w:rPr>
        <w:t>T</w:t>
      </w:r>
      <w:r w:rsidR="00D13EFD" w:rsidRPr="00055EDE">
        <w:rPr>
          <w:sz w:val="24"/>
          <w:szCs w:val="24"/>
        </w:rPr>
        <w:t>oo often</w:t>
      </w:r>
      <w:r w:rsidR="0064480B" w:rsidRPr="00055EDE">
        <w:rPr>
          <w:sz w:val="24"/>
          <w:szCs w:val="24"/>
        </w:rPr>
        <w:t>,</w:t>
      </w:r>
      <w:r w:rsidR="00D13EFD" w:rsidRPr="00055EDE">
        <w:rPr>
          <w:sz w:val="24"/>
          <w:szCs w:val="24"/>
        </w:rPr>
        <w:t xml:space="preserve"> women occupy </w:t>
      </w:r>
      <w:r w:rsidR="009B3AD9" w:rsidRPr="00055EDE">
        <w:rPr>
          <w:sz w:val="24"/>
          <w:szCs w:val="24"/>
        </w:rPr>
        <w:t xml:space="preserve">a </w:t>
      </w:r>
      <w:r w:rsidR="00EC1918" w:rsidRPr="00055EDE">
        <w:rPr>
          <w:sz w:val="24"/>
          <w:szCs w:val="24"/>
        </w:rPr>
        <w:t>minor place in our</w:t>
      </w:r>
      <w:r w:rsidR="001F3DA0" w:rsidRPr="00055EDE">
        <w:rPr>
          <w:sz w:val="24"/>
          <w:szCs w:val="24"/>
        </w:rPr>
        <w:t xml:space="preserve"> </w:t>
      </w:r>
      <w:r w:rsidR="004B4574" w:rsidRPr="00055EDE">
        <w:rPr>
          <w:sz w:val="24"/>
          <w:szCs w:val="24"/>
        </w:rPr>
        <w:t xml:space="preserve">nation’s </w:t>
      </w:r>
      <w:r w:rsidR="005644BB" w:rsidRPr="00055EDE">
        <w:rPr>
          <w:sz w:val="24"/>
          <w:szCs w:val="24"/>
        </w:rPr>
        <w:t>past</w:t>
      </w:r>
      <w:r w:rsidR="00936737" w:rsidRPr="00055EDE">
        <w:rPr>
          <w:sz w:val="24"/>
          <w:szCs w:val="24"/>
        </w:rPr>
        <w:t xml:space="preserve">, </w:t>
      </w:r>
      <w:r w:rsidR="009B3AD9" w:rsidRPr="00055EDE">
        <w:rPr>
          <w:sz w:val="24"/>
          <w:szCs w:val="24"/>
        </w:rPr>
        <w:t xml:space="preserve">if </w:t>
      </w:r>
      <w:r w:rsidR="00D13EFD" w:rsidRPr="00055EDE">
        <w:rPr>
          <w:sz w:val="24"/>
          <w:szCs w:val="24"/>
        </w:rPr>
        <w:t xml:space="preserve">they are </w:t>
      </w:r>
      <w:r w:rsidR="00DC6CB6" w:rsidRPr="00055EDE">
        <w:rPr>
          <w:sz w:val="24"/>
          <w:szCs w:val="24"/>
        </w:rPr>
        <w:t xml:space="preserve">found </w:t>
      </w:r>
      <w:r w:rsidR="003D1538" w:rsidRPr="00055EDE">
        <w:rPr>
          <w:sz w:val="24"/>
          <w:szCs w:val="24"/>
        </w:rPr>
        <w:t>anywhere</w:t>
      </w:r>
      <w:r w:rsidR="0064480B" w:rsidRPr="00055EDE">
        <w:rPr>
          <w:sz w:val="24"/>
          <w:szCs w:val="24"/>
        </w:rPr>
        <w:t xml:space="preserve"> at all. Instead, the focus is </w:t>
      </w:r>
      <w:r w:rsidR="003D1538" w:rsidRPr="00055EDE">
        <w:rPr>
          <w:sz w:val="24"/>
          <w:szCs w:val="24"/>
        </w:rPr>
        <w:t xml:space="preserve">more likely </w:t>
      </w:r>
      <w:r w:rsidR="0064480B" w:rsidRPr="00055EDE">
        <w:rPr>
          <w:sz w:val="24"/>
          <w:szCs w:val="24"/>
        </w:rPr>
        <w:t>on w</w:t>
      </w:r>
      <w:r w:rsidR="00936737" w:rsidRPr="00055EDE">
        <w:rPr>
          <w:sz w:val="24"/>
          <w:szCs w:val="24"/>
        </w:rPr>
        <w:t xml:space="preserve">ars, diplomacy, </w:t>
      </w:r>
      <w:r w:rsidR="0064480B" w:rsidRPr="00055EDE">
        <w:rPr>
          <w:sz w:val="24"/>
          <w:szCs w:val="24"/>
        </w:rPr>
        <w:t>presidents</w:t>
      </w:r>
      <w:r w:rsidR="00D13EFD" w:rsidRPr="00055EDE">
        <w:rPr>
          <w:sz w:val="24"/>
          <w:szCs w:val="24"/>
        </w:rPr>
        <w:t xml:space="preserve">, and </w:t>
      </w:r>
      <w:r w:rsidR="0064480B" w:rsidRPr="00055EDE">
        <w:rPr>
          <w:sz w:val="24"/>
          <w:szCs w:val="24"/>
        </w:rPr>
        <w:t xml:space="preserve">traditional </w:t>
      </w:r>
      <w:r w:rsidR="00D13EFD" w:rsidRPr="00055EDE">
        <w:rPr>
          <w:sz w:val="24"/>
          <w:szCs w:val="24"/>
        </w:rPr>
        <w:t>masculine roles</w:t>
      </w:r>
      <w:r w:rsidR="00936737" w:rsidRPr="00055EDE">
        <w:rPr>
          <w:sz w:val="24"/>
          <w:szCs w:val="24"/>
        </w:rPr>
        <w:t xml:space="preserve"> as </w:t>
      </w:r>
      <w:r w:rsidR="0064480B" w:rsidRPr="00055EDE">
        <w:rPr>
          <w:sz w:val="24"/>
          <w:szCs w:val="24"/>
        </w:rPr>
        <w:t xml:space="preserve">business leaders, </w:t>
      </w:r>
      <w:r w:rsidR="00D13EFD" w:rsidRPr="00055EDE">
        <w:rPr>
          <w:sz w:val="24"/>
          <w:szCs w:val="24"/>
        </w:rPr>
        <w:t>cowboys</w:t>
      </w:r>
      <w:r w:rsidR="00936737" w:rsidRPr="00055EDE">
        <w:rPr>
          <w:sz w:val="24"/>
          <w:szCs w:val="24"/>
        </w:rPr>
        <w:t xml:space="preserve">, </w:t>
      </w:r>
      <w:r w:rsidR="0064480B" w:rsidRPr="00055EDE">
        <w:rPr>
          <w:sz w:val="24"/>
          <w:szCs w:val="24"/>
        </w:rPr>
        <w:t>and</w:t>
      </w:r>
      <w:r w:rsidR="00D13EFD" w:rsidRPr="00055EDE">
        <w:rPr>
          <w:sz w:val="24"/>
          <w:szCs w:val="24"/>
        </w:rPr>
        <w:t xml:space="preserve"> </w:t>
      </w:r>
      <w:r w:rsidR="0064480B" w:rsidRPr="00055EDE">
        <w:rPr>
          <w:sz w:val="24"/>
          <w:szCs w:val="24"/>
        </w:rPr>
        <w:t>military heroes. U</w:t>
      </w:r>
      <w:r w:rsidR="00804A59" w:rsidRPr="00055EDE">
        <w:rPr>
          <w:sz w:val="24"/>
          <w:szCs w:val="24"/>
        </w:rPr>
        <w:t xml:space="preserve">ntil </w:t>
      </w:r>
      <w:r w:rsidR="003D1538" w:rsidRPr="00055EDE">
        <w:rPr>
          <w:sz w:val="24"/>
          <w:szCs w:val="24"/>
        </w:rPr>
        <w:t>suffrage was granted</w:t>
      </w:r>
      <w:r w:rsidR="0064480B" w:rsidRPr="00055EDE">
        <w:rPr>
          <w:sz w:val="24"/>
          <w:szCs w:val="24"/>
        </w:rPr>
        <w:t xml:space="preserve"> </w:t>
      </w:r>
      <w:r w:rsidR="005644BB" w:rsidRPr="00055EDE">
        <w:rPr>
          <w:sz w:val="24"/>
          <w:szCs w:val="24"/>
        </w:rPr>
        <w:t>to women nationwide in</w:t>
      </w:r>
      <w:r w:rsidR="0064480B" w:rsidRPr="00055EDE">
        <w:rPr>
          <w:sz w:val="24"/>
          <w:szCs w:val="24"/>
        </w:rPr>
        <w:t xml:space="preserve"> </w:t>
      </w:r>
      <w:r w:rsidR="00804A59" w:rsidRPr="00055EDE">
        <w:rPr>
          <w:sz w:val="24"/>
          <w:szCs w:val="24"/>
        </w:rPr>
        <w:t>1920</w:t>
      </w:r>
      <w:r w:rsidR="005644BB" w:rsidRPr="00055EDE">
        <w:rPr>
          <w:sz w:val="24"/>
          <w:szCs w:val="24"/>
        </w:rPr>
        <w:t>, most</w:t>
      </w:r>
      <w:r w:rsidR="0064480B" w:rsidRPr="00055EDE">
        <w:rPr>
          <w:sz w:val="24"/>
          <w:szCs w:val="24"/>
        </w:rPr>
        <w:t xml:space="preserve"> </w:t>
      </w:r>
      <w:r w:rsidR="000E6610" w:rsidRPr="00055EDE">
        <w:rPr>
          <w:sz w:val="24"/>
          <w:szCs w:val="24"/>
        </w:rPr>
        <w:t>could not</w:t>
      </w:r>
      <w:r w:rsidR="00EC1918" w:rsidRPr="00055EDE">
        <w:rPr>
          <w:sz w:val="24"/>
          <w:szCs w:val="24"/>
        </w:rPr>
        <w:t xml:space="preserve"> vote</w:t>
      </w:r>
      <w:r w:rsidR="005644BB" w:rsidRPr="00055EDE">
        <w:rPr>
          <w:sz w:val="24"/>
          <w:szCs w:val="24"/>
        </w:rPr>
        <w:t xml:space="preserve"> and thus lacked any participation</w:t>
      </w:r>
      <w:r w:rsidR="0064480B" w:rsidRPr="00055EDE">
        <w:rPr>
          <w:sz w:val="24"/>
          <w:szCs w:val="24"/>
        </w:rPr>
        <w:t xml:space="preserve"> in</w:t>
      </w:r>
      <w:r w:rsidR="00936737" w:rsidRPr="00055EDE">
        <w:rPr>
          <w:sz w:val="24"/>
          <w:szCs w:val="24"/>
        </w:rPr>
        <w:t xml:space="preserve"> public life</w:t>
      </w:r>
      <w:r w:rsidR="00EC1918" w:rsidRPr="00055EDE">
        <w:rPr>
          <w:sz w:val="24"/>
          <w:szCs w:val="24"/>
        </w:rPr>
        <w:t>. B</w:t>
      </w:r>
      <w:r w:rsidR="003520D2" w:rsidRPr="00055EDE">
        <w:rPr>
          <w:sz w:val="24"/>
          <w:szCs w:val="24"/>
        </w:rPr>
        <w:t>y law, tradition, and religiou</w:t>
      </w:r>
      <w:r w:rsidR="000E6610" w:rsidRPr="00055EDE">
        <w:rPr>
          <w:sz w:val="24"/>
          <w:szCs w:val="24"/>
        </w:rPr>
        <w:t>s dictates</w:t>
      </w:r>
      <w:r w:rsidR="004B4574" w:rsidRPr="00055EDE">
        <w:rPr>
          <w:sz w:val="24"/>
          <w:szCs w:val="24"/>
        </w:rPr>
        <w:t>, they</w:t>
      </w:r>
      <w:r w:rsidR="00EC1918" w:rsidRPr="00055EDE">
        <w:rPr>
          <w:sz w:val="24"/>
          <w:szCs w:val="24"/>
        </w:rPr>
        <w:t xml:space="preserve"> were deemed inferior to men. H</w:t>
      </w:r>
      <w:r w:rsidR="0064480B" w:rsidRPr="00055EDE">
        <w:rPr>
          <w:sz w:val="24"/>
          <w:szCs w:val="24"/>
        </w:rPr>
        <w:t>aving access to higher</w:t>
      </w:r>
      <w:r w:rsidR="001F3DA0" w:rsidRPr="00055EDE">
        <w:rPr>
          <w:sz w:val="24"/>
          <w:szCs w:val="24"/>
        </w:rPr>
        <w:t xml:space="preserve"> education</w:t>
      </w:r>
      <w:r w:rsidR="00EC1918" w:rsidRPr="00055EDE">
        <w:rPr>
          <w:sz w:val="24"/>
          <w:szCs w:val="24"/>
        </w:rPr>
        <w:t xml:space="preserve"> and professional careers</w:t>
      </w:r>
      <w:r w:rsidR="003D1538" w:rsidRPr="00055EDE">
        <w:rPr>
          <w:sz w:val="24"/>
          <w:szCs w:val="24"/>
        </w:rPr>
        <w:t xml:space="preserve"> </w:t>
      </w:r>
      <w:r w:rsidR="0064480B" w:rsidRPr="00055EDE">
        <w:rPr>
          <w:sz w:val="24"/>
          <w:szCs w:val="24"/>
        </w:rPr>
        <w:t>was rare</w:t>
      </w:r>
      <w:r w:rsidR="001F3DA0" w:rsidRPr="00055EDE">
        <w:rPr>
          <w:sz w:val="24"/>
          <w:szCs w:val="24"/>
        </w:rPr>
        <w:t xml:space="preserve"> </w:t>
      </w:r>
      <w:r w:rsidR="003520D2" w:rsidRPr="00055EDE">
        <w:rPr>
          <w:sz w:val="24"/>
          <w:szCs w:val="24"/>
        </w:rPr>
        <w:t xml:space="preserve">until the </w:t>
      </w:r>
      <w:r w:rsidR="00804A59" w:rsidRPr="00055EDE">
        <w:rPr>
          <w:sz w:val="24"/>
          <w:szCs w:val="24"/>
        </w:rPr>
        <w:t>late n</w:t>
      </w:r>
      <w:r w:rsidR="003520D2" w:rsidRPr="00055EDE">
        <w:rPr>
          <w:sz w:val="24"/>
          <w:szCs w:val="24"/>
        </w:rPr>
        <w:t>ineteenth c</w:t>
      </w:r>
      <w:r w:rsidR="001F3DA0" w:rsidRPr="00055EDE">
        <w:rPr>
          <w:sz w:val="24"/>
          <w:szCs w:val="24"/>
        </w:rPr>
        <w:t>entury</w:t>
      </w:r>
      <w:r w:rsidR="00804A59" w:rsidRPr="00055EDE">
        <w:rPr>
          <w:sz w:val="24"/>
          <w:szCs w:val="24"/>
        </w:rPr>
        <w:t>.</w:t>
      </w:r>
      <w:r w:rsidR="000E6610" w:rsidRPr="00055EDE">
        <w:rPr>
          <w:sz w:val="24"/>
          <w:szCs w:val="24"/>
        </w:rPr>
        <w:t xml:space="preserve"> </w:t>
      </w:r>
      <w:r w:rsidR="0064480B" w:rsidRPr="00055EDE">
        <w:rPr>
          <w:sz w:val="24"/>
          <w:szCs w:val="24"/>
        </w:rPr>
        <w:t>Women typically</w:t>
      </w:r>
      <w:r w:rsidR="00936737" w:rsidRPr="00055EDE">
        <w:rPr>
          <w:sz w:val="24"/>
          <w:szCs w:val="24"/>
        </w:rPr>
        <w:t xml:space="preserve"> lived in the </w:t>
      </w:r>
      <w:r w:rsidR="0064480B" w:rsidRPr="00055EDE">
        <w:rPr>
          <w:sz w:val="24"/>
          <w:szCs w:val="24"/>
        </w:rPr>
        <w:t>domestic sphere</w:t>
      </w:r>
      <w:r w:rsidR="00936737" w:rsidRPr="00055EDE">
        <w:rPr>
          <w:sz w:val="24"/>
          <w:szCs w:val="24"/>
        </w:rPr>
        <w:t xml:space="preserve">, dependent on </w:t>
      </w:r>
      <w:r w:rsidR="003D1538" w:rsidRPr="00055EDE">
        <w:rPr>
          <w:sz w:val="24"/>
          <w:szCs w:val="24"/>
        </w:rPr>
        <w:t>their husbands and caring</w:t>
      </w:r>
      <w:r w:rsidR="0064480B" w:rsidRPr="00055EDE">
        <w:rPr>
          <w:sz w:val="24"/>
          <w:szCs w:val="24"/>
        </w:rPr>
        <w:t xml:space="preserve"> for</w:t>
      </w:r>
      <w:r w:rsidR="00936737" w:rsidRPr="00055EDE">
        <w:rPr>
          <w:sz w:val="24"/>
          <w:szCs w:val="24"/>
        </w:rPr>
        <w:t xml:space="preserve"> their home</w:t>
      </w:r>
      <w:r w:rsidR="0064480B" w:rsidRPr="00055EDE">
        <w:rPr>
          <w:sz w:val="24"/>
          <w:szCs w:val="24"/>
        </w:rPr>
        <w:t>s</w:t>
      </w:r>
      <w:r w:rsidR="00936737" w:rsidRPr="00055EDE">
        <w:rPr>
          <w:sz w:val="24"/>
          <w:szCs w:val="24"/>
        </w:rPr>
        <w:t xml:space="preserve"> and the many children they bore. </w:t>
      </w:r>
    </w:p>
    <w:p w14:paraId="7A5486FD" w14:textId="77777777" w:rsidR="00DA3DE7" w:rsidRPr="00055EDE" w:rsidRDefault="003D1538" w:rsidP="0064480B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But there we</w:t>
      </w:r>
      <w:r w:rsidR="00936737" w:rsidRPr="00055EDE">
        <w:rPr>
          <w:sz w:val="24"/>
          <w:szCs w:val="24"/>
        </w:rPr>
        <w:t>re exceptions.</w:t>
      </w:r>
      <w:r w:rsidR="0064480B" w:rsidRPr="00055EDE">
        <w:rPr>
          <w:sz w:val="24"/>
          <w:szCs w:val="24"/>
        </w:rPr>
        <w:t xml:space="preserve"> </w:t>
      </w:r>
      <w:r w:rsidR="000E6610" w:rsidRPr="00055EDE">
        <w:rPr>
          <w:sz w:val="24"/>
          <w:szCs w:val="24"/>
        </w:rPr>
        <w:t>I want to provide</w:t>
      </w:r>
      <w:r w:rsidR="003520D2" w:rsidRPr="00055EDE">
        <w:rPr>
          <w:sz w:val="24"/>
          <w:szCs w:val="24"/>
        </w:rPr>
        <w:t xml:space="preserve"> s</w:t>
      </w:r>
      <w:r w:rsidR="00936737" w:rsidRPr="00055EDE">
        <w:rPr>
          <w:sz w:val="24"/>
          <w:szCs w:val="24"/>
        </w:rPr>
        <w:t>napshots of a few</w:t>
      </w:r>
      <w:r w:rsidR="005A5DF3" w:rsidRPr="00055EDE">
        <w:rPr>
          <w:sz w:val="24"/>
          <w:szCs w:val="24"/>
        </w:rPr>
        <w:t xml:space="preserve"> </w:t>
      </w:r>
      <w:r w:rsidR="000E6610" w:rsidRPr="00055EDE">
        <w:rPr>
          <w:sz w:val="24"/>
          <w:szCs w:val="24"/>
        </w:rPr>
        <w:t>rem</w:t>
      </w:r>
      <w:r w:rsidR="00EC1918" w:rsidRPr="00055EDE">
        <w:rPr>
          <w:sz w:val="24"/>
          <w:szCs w:val="24"/>
        </w:rPr>
        <w:t>arkable</w:t>
      </w:r>
      <w:r w:rsidR="000E6610" w:rsidRPr="00055EDE">
        <w:rPr>
          <w:sz w:val="24"/>
          <w:szCs w:val="24"/>
        </w:rPr>
        <w:t xml:space="preserve"> </w:t>
      </w:r>
      <w:r w:rsidR="0064480B" w:rsidRPr="00055EDE">
        <w:rPr>
          <w:sz w:val="24"/>
          <w:szCs w:val="24"/>
        </w:rPr>
        <w:t xml:space="preserve">southern </w:t>
      </w:r>
      <w:r w:rsidR="000E6610" w:rsidRPr="00055EDE">
        <w:rPr>
          <w:sz w:val="24"/>
          <w:szCs w:val="24"/>
        </w:rPr>
        <w:t>women</w:t>
      </w:r>
      <w:proofErr w:type="gramStart"/>
      <w:r w:rsidR="001F3DA0" w:rsidRPr="00055EDE">
        <w:rPr>
          <w:sz w:val="24"/>
          <w:szCs w:val="24"/>
        </w:rPr>
        <w:t>—“</w:t>
      </w:r>
      <w:proofErr w:type="gramEnd"/>
      <w:r w:rsidR="001F3DA0" w:rsidRPr="00055EDE">
        <w:rPr>
          <w:sz w:val="24"/>
          <w:szCs w:val="24"/>
        </w:rPr>
        <w:t>hidden figures</w:t>
      </w:r>
      <w:r w:rsidR="0064480B" w:rsidRPr="00055EDE">
        <w:rPr>
          <w:sz w:val="24"/>
          <w:szCs w:val="24"/>
        </w:rPr>
        <w:t>,” a</w:t>
      </w:r>
      <w:r w:rsidRPr="00055EDE">
        <w:rPr>
          <w:sz w:val="24"/>
          <w:szCs w:val="24"/>
        </w:rPr>
        <w:t xml:space="preserve"> phrase</w:t>
      </w:r>
      <w:r w:rsidR="004B4574" w:rsidRPr="00055EDE">
        <w:rPr>
          <w:sz w:val="24"/>
          <w:szCs w:val="24"/>
        </w:rPr>
        <w:t xml:space="preserve"> from</w:t>
      </w:r>
      <w:r w:rsidR="00EC1918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 xml:space="preserve">the title of </w:t>
      </w:r>
      <w:r w:rsidR="00EC1918" w:rsidRPr="00055EDE">
        <w:rPr>
          <w:sz w:val="24"/>
          <w:szCs w:val="24"/>
        </w:rPr>
        <w:t>a recent movie</w:t>
      </w:r>
      <w:r w:rsidR="0064480B" w:rsidRPr="00055EDE">
        <w:rPr>
          <w:sz w:val="24"/>
          <w:szCs w:val="24"/>
        </w:rPr>
        <w:t xml:space="preserve"> revealing</w:t>
      </w:r>
      <w:r w:rsidR="001F3DA0" w:rsidRPr="00055EDE">
        <w:rPr>
          <w:sz w:val="24"/>
          <w:szCs w:val="24"/>
        </w:rPr>
        <w:t xml:space="preserve"> </w:t>
      </w:r>
      <w:r w:rsidR="00936737" w:rsidRPr="00055EDE">
        <w:rPr>
          <w:sz w:val="24"/>
          <w:szCs w:val="24"/>
        </w:rPr>
        <w:t xml:space="preserve">the contributions of </w:t>
      </w:r>
      <w:r w:rsidR="001F3DA0" w:rsidRPr="00055EDE">
        <w:rPr>
          <w:sz w:val="24"/>
          <w:szCs w:val="24"/>
        </w:rPr>
        <w:t xml:space="preserve">three </w:t>
      </w:r>
      <w:r w:rsidR="00EC1918" w:rsidRPr="00055EDE">
        <w:rPr>
          <w:sz w:val="24"/>
          <w:szCs w:val="24"/>
        </w:rPr>
        <w:t xml:space="preserve">amazing </w:t>
      </w:r>
      <w:r w:rsidR="001F3DA0" w:rsidRPr="00055EDE">
        <w:rPr>
          <w:sz w:val="24"/>
          <w:szCs w:val="24"/>
        </w:rPr>
        <w:t>African Ameri</w:t>
      </w:r>
      <w:r w:rsidRPr="00055EDE">
        <w:rPr>
          <w:sz w:val="24"/>
          <w:szCs w:val="24"/>
        </w:rPr>
        <w:t xml:space="preserve">can </w:t>
      </w:r>
      <w:r w:rsidR="00DC6CB6" w:rsidRPr="00055EDE">
        <w:rPr>
          <w:sz w:val="24"/>
          <w:szCs w:val="24"/>
        </w:rPr>
        <w:t xml:space="preserve">women </w:t>
      </w:r>
      <w:r w:rsidRPr="00055EDE">
        <w:rPr>
          <w:sz w:val="24"/>
          <w:szCs w:val="24"/>
        </w:rPr>
        <w:t>in</w:t>
      </w:r>
      <w:r w:rsidR="00936737" w:rsidRPr="00055EDE">
        <w:rPr>
          <w:sz w:val="24"/>
          <w:szCs w:val="24"/>
        </w:rPr>
        <w:t xml:space="preserve"> NASA’</w:t>
      </w:r>
      <w:r w:rsidR="00DA3DE7" w:rsidRPr="00055EDE">
        <w:rPr>
          <w:sz w:val="24"/>
          <w:szCs w:val="24"/>
        </w:rPr>
        <w:t>s early space program. The seven</w:t>
      </w:r>
      <w:r w:rsidR="0064480B" w:rsidRPr="00055EDE">
        <w:rPr>
          <w:sz w:val="24"/>
          <w:szCs w:val="24"/>
        </w:rPr>
        <w:t xml:space="preserve"> women</w:t>
      </w:r>
      <w:r w:rsidR="001F3DA0" w:rsidRPr="00055EDE">
        <w:rPr>
          <w:sz w:val="24"/>
          <w:szCs w:val="24"/>
        </w:rPr>
        <w:t xml:space="preserve"> I </w:t>
      </w:r>
      <w:r w:rsidR="003520D2" w:rsidRPr="00055EDE">
        <w:rPr>
          <w:sz w:val="24"/>
          <w:szCs w:val="24"/>
        </w:rPr>
        <w:t>select</w:t>
      </w:r>
      <w:r w:rsidR="000E6610" w:rsidRPr="00055EDE">
        <w:rPr>
          <w:sz w:val="24"/>
          <w:szCs w:val="24"/>
        </w:rPr>
        <w:t>ed</w:t>
      </w:r>
      <w:r w:rsidR="00D13EFD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 xml:space="preserve">today </w:t>
      </w:r>
      <w:r w:rsidR="00EC1918" w:rsidRPr="00055EDE">
        <w:rPr>
          <w:sz w:val="24"/>
          <w:szCs w:val="24"/>
        </w:rPr>
        <w:t>herald</w:t>
      </w:r>
      <w:r w:rsidR="003520D2" w:rsidRPr="00055EDE">
        <w:rPr>
          <w:sz w:val="24"/>
          <w:szCs w:val="24"/>
        </w:rPr>
        <w:t xml:space="preserve"> from the nineteenth and twentieth centur</w:t>
      </w:r>
      <w:r w:rsidR="0064480B" w:rsidRPr="00055EDE">
        <w:rPr>
          <w:sz w:val="24"/>
          <w:szCs w:val="24"/>
        </w:rPr>
        <w:t>ies—though</w:t>
      </w:r>
      <w:r w:rsidR="00936737" w:rsidRPr="00055EDE">
        <w:rPr>
          <w:sz w:val="24"/>
          <w:szCs w:val="24"/>
        </w:rPr>
        <w:t xml:space="preserve"> there are many more</w:t>
      </w:r>
      <w:r w:rsidR="004B4574" w:rsidRPr="00055EDE">
        <w:rPr>
          <w:sz w:val="24"/>
          <w:szCs w:val="24"/>
        </w:rPr>
        <w:t xml:space="preserve"> remarkable </w:t>
      </w:r>
      <w:r w:rsidR="00DA3DE7" w:rsidRPr="00055EDE">
        <w:rPr>
          <w:sz w:val="24"/>
          <w:szCs w:val="24"/>
        </w:rPr>
        <w:t xml:space="preserve">southern </w:t>
      </w:r>
      <w:r w:rsidR="004B4574" w:rsidRPr="00055EDE">
        <w:rPr>
          <w:sz w:val="24"/>
          <w:szCs w:val="24"/>
        </w:rPr>
        <w:t>women</w:t>
      </w:r>
      <w:r w:rsidRPr="00055EDE">
        <w:rPr>
          <w:sz w:val="24"/>
          <w:szCs w:val="24"/>
        </w:rPr>
        <w:t xml:space="preserve"> than I have time for</w:t>
      </w:r>
      <w:r w:rsidR="00DC6CB6" w:rsidRPr="00055EDE">
        <w:rPr>
          <w:sz w:val="24"/>
          <w:szCs w:val="24"/>
        </w:rPr>
        <w:t xml:space="preserve"> today</w:t>
      </w:r>
      <w:r w:rsidR="005A5DF3" w:rsidRPr="00055EDE">
        <w:rPr>
          <w:sz w:val="24"/>
          <w:szCs w:val="24"/>
        </w:rPr>
        <w:t>.</w:t>
      </w:r>
    </w:p>
    <w:p w14:paraId="17CB9F15" w14:textId="77777777" w:rsidR="003A31B6" w:rsidRPr="00055EDE" w:rsidRDefault="003A31B6" w:rsidP="001F3DA0">
      <w:pPr>
        <w:spacing w:after="0" w:line="360" w:lineRule="auto"/>
        <w:ind w:firstLine="720"/>
        <w:rPr>
          <w:sz w:val="24"/>
          <w:szCs w:val="24"/>
        </w:rPr>
      </w:pPr>
    </w:p>
    <w:p w14:paraId="79A2B62D" w14:textId="77777777" w:rsidR="00CE48EC" w:rsidRPr="00055EDE" w:rsidRDefault="003A31B6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 xml:space="preserve">Sarah </w:t>
      </w:r>
      <w:r w:rsidR="00C40322" w:rsidRPr="00055EDE">
        <w:rPr>
          <w:sz w:val="24"/>
          <w:szCs w:val="24"/>
        </w:rPr>
        <w:t>(1792 -   1873</w:t>
      </w:r>
      <w:r w:rsidR="00074BEC" w:rsidRPr="00055EDE">
        <w:rPr>
          <w:sz w:val="24"/>
          <w:szCs w:val="24"/>
        </w:rPr>
        <w:t xml:space="preserve">) </w:t>
      </w:r>
      <w:r w:rsidRPr="00055EDE">
        <w:rPr>
          <w:sz w:val="24"/>
          <w:szCs w:val="24"/>
        </w:rPr>
        <w:t xml:space="preserve">and Angelina </w:t>
      </w:r>
      <w:r w:rsidR="00C40322" w:rsidRPr="00055EDE">
        <w:rPr>
          <w:sz w:val="24"/>
          <w:szCs w:val="24"/>
        </w:rPr>
        <w:t>(1805 – 1879</w:t>
      </w:r>
      <w:r w:rsidR="00074BEC" w:rsidRPr="00055EDE">
        <w:rPr>
          <w:sz w:val="24"/>
          <w:szCs w:val="24"/>
        </w:rPr>
        <w:t xml:space="preserve">) </w:t>
      </w:r>
      <w:r w:rsidRPr="00055EDE">
        <w:rPr>
          <w:sz w:val="24"/>
          <w:szCs w:val="24"/>
        </w:rPr>
        <w:t>Grimke</w:t>
      </w:r>
    </w:p>
    <w:p w14:paraId="7233DC79" w14:textId="77777777" w:rsidR="003A31B6" w:rsidRPr="00055EDE" w:rsidRDefault="00C40322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These</w:t>
      </w:r>
      <w:r w:rsidR="003D1538" w:rsidRPr="00055EDE">
        <w:rPr>
          <w:sz w:val="24"/>
          <w:szCs w:val="24"/>
        </w:rPr>
        <w:t xml:space="preserve"> </w:t>
      </w:r>
      <w:r w:rsidR="003A31B6" w:rsidRPr="00055EDE">
        <w:rPr>
          <w:sz w:val="24"/>
          <w:szCs w:val="24"/>
        </w:rPr>
        <w:t xml:space="preserve">sisters were </w:t>
      </w:r>
      <w:r w:rsidR="005644BB" w:rsidRPr="00055EDE">
        <w:rPr>
          <w:sz w:val="24"/>
          <w:szCs w:val="24"/>
        </w:rPr>
        <w:t xml:space="preserve">two of eight children </w:t>
      </w:r>
      <w:r w:rsidR="003A31B6" w:rsidRPr="00055EDE">
        <w:rPr>
          <w:sz w:val="24"/>
          <w:szCs w:val="24"/>
        </w:rPr>
        <w:t>born into a wealthy</w:t>
      </w:r>
      <w:r w:rsidR="00936737" w:rsidRPr="00055EDE">
        <w:rPr>
          <w:sz w:val="24"/>
          <w:szCs w:val="24"/>
        </w:rPr>
        <w:t>,</w:t>
      </w:r>
      <w:r w:rsidR="003D1538" w:rsidRPr="00055EDE">
        <w:rPr>
          <w:sz w:val="24"/>
          <w:szCs w:val="24"/>
        </w:rPr>
        <w:t xml:space="preserve"> </w:t>
      </w:r>
      <w:r w:rsidR="003A31B6" w:rsidRPr="00055EDE">
        <w:rPr>
          <w:sz w:val="24"/>
          <w:szCs w:val="24"/>
        </w:rPr>
        <w:t>slave</w:t>
      </w:r>
      <w:r w:rsidR="00936737" w:rsidRPr="00055EDE">
        <w:rPr>
          <w:sz w:val="24"/>
          <w:szCs w:val="24"/>
        </w:rPr>
        <w:t xml:space="preserve">-holding </w:t>
      </w:r>
      <w:r w:rsidR="0064480B" w:rsidRPr="00055EDE">
        <w:rPr>
          <w:sz w:val="24"/>
          <w:szCs w:val="24"/>
        </w:rPr>
        <w:t xml:space="preserve">Charleston </w:t>
      </w:r>
      <w:r w:rsidR="00936737" w:rsidRPr="00055EDE">
        <w:rPr>
          <w:sz w:val="24"/>
          <w:szCs w:val="24"/>
        </w:rPr>
        <w:t>family.</w:t>
      </w:r>
      <w:r w:rsidR="003A31B6" w:rsidRPr="00055EDE">
        <w:rPr>
          <w:sz w:val="24"/>
          <w:szCs w:val="24"/>
        </w:rPr>
        <w:t xml:space="preserve"> Sarah </w:t>
      </w:r>
      <w:r w:rsidR="00936737" w:rsidRPr="00055EDE">
        <w:rPr>
          <w:sz w:val="24"/>
          <w:szCs w:val="24"/>
        </w:rPr>
        <w:t xml:space="preserve">was </w:t>
      </w:r>
      <w:r w:rsidR="0064480B" w:rsidRPr="00055EDE">
        <w:rPr>
          <w:sz w:val="24"/>
          <w:szCs w:val="24"/>
        </w:rPr>
        <w:t>born in 1792</w:t>
      </w:r>
      <w:r w:rsidR="00936737" w:rsidRPr="00055EDE">
        <w:rPr>
          <w:sz w:val="24"/>
          <w:szCs w:val="24"/>
        </w:rPr>
        <w:t>,</w:t>
      </w:r>
      <w:r w:rsidR="003A31B6" w:rsidRPr="00055EDE">
        <w:rPr>
          <w:sz w:val="24"/>
          <w:szCs w:val="24"/>
        </w:rPr>
        <w:t xml:space="preserve"> Angelina, in 1803. Their father was a </w:t>
      </w:r>
      <w:r w:rsidR="005C502D" w:rsidRPr="00055EDE">
        <w:rPr>
          <w:sz w:val="24"/>
          <w:szCs w:val="24"/>
        </w:rPr>
        <w:t xml:space="preserve">state Supreme Court </w:t>
      </w:r>
      <w:r w:rsidR="003A31B6" w:rsidRPr="00055EDE">
        <w:rPr>
          <w:sz w:val="24"/>
          <w:szCs w:val="24"/>
        </w:rPr>
        <w:t xml:space="preserve">judge; the </w:t>
      </w:r>
      <w:proofErr w:type="spellStart"/>
      <w:r w:rsidR="003A31B6" w:rsidRPr="00055EDE">
        <w:rPr>
          <w:sz w:val="24"/>
          <w:szCs w:val="24"/>
        </w:rPr>
        <w:t>Grimkes</w:t>
      </w:r>
      <w:proofErr w:type="spellEnd"/>
      <w:r w:rsidR="003A31B6" w:rsidRPr="00055EDE">
        <w:rPr>
          <w:sz w:val="24"/>
          <w:szCs w:val="24"/>
        </w:rPr>
        <w:t xml:space="preserve"> were extremely prominent in Charleston soci</w:t>
      </w:r>
      <w:r w:rsidR="00936737" w:rsidRPr="00055EDE">
        <w:rPr>
          <w:sz w:val="24"/>
          <w:szCs w:val="24"/>
        </w:rPr>
        <w:t>ety</w:t>
      </w:r>
      <w:r w:rsidR="003A31B6" w:rsidRPr="00055EDE">
        <w:rPr>
          <w:sz w:val="24"/>
          <w:szCs w:val="24"/>
        </w:rPr>
        <w:t>. Both girls receive</w:t>
      </w:r>
      <w:r w:rsidR="0064480B" w:rsidRPr="00055EDE">
        <w:rPr>
          <w:sz w:val="24"/>
          <w:szCs w:val="24"/>
        </w:rPr>
        <w:t>d a solid</w:t>
      </w:r>
      <w:r w:rsidR="00936737" w:rsidRPr="00055EDE">
        <w:rPr>
          <w:sz w:val="24"/>
          <w:szCs w:val="24"/>
        </w:rPr>
        <w:t xml:space="preserve"> education from</w:t>
      </w:r>
      <w:r w:rsidR="003A31B6" w:rsidRPr="00055EDE">
        <w:rPr>
          <w:sz w:val="24"/>
          <w:szCs w:val="24"/>
        </w:rPr>
        <w:t xml:space="preserve"> private </w:t>
      </w:r>
      <w:r w:rsidR="003D1538" w:rsidRPr="00055EDE">
        <w:rPr>
          <w:sz w:val="24"/>
          <w:szCs w:val="24"/>
        </w:rPr>
        <w:t>tutors,</w:t>
      </w:r>
      <w:r w:rsidR="0064480B" w:rsidRPr="00055EDE">
        <w:rPr>
          <w:sz w:val="24"/>
          <w:szCs w:val="24"/>
        </w:rPr>
        <w:t xml:space="preserve"> </w:t>
      </w:r>
      <w:r w:rsidR="00232808" w:rsidRPr="00055EDE">
        <w:rPr>
          <w:sz w:val="24"/>
          <w:szCs w:val="24"/>
        </w:rPr>
        <w:t>one</w:t>
      </w:r>
      <w:r w:rsidR="0064480B" w:rsidRPr="00055EDE">
        <w:rPr>
          <w:sz w:val="24"/>
          <w:szCs w:val="24"/>
        </w:rPr>
        <w:t xml:space="preserve"> befitting young women, for</w:t>
      </w:r>
      <w:r w:rsidR="00936737" w:rsidRPr="00055EDE">
        <w:rPr>
          <w:sz w:val="24"/>
          <w:szCs w:val="24"/>
        </w:rPr>
        <w:t xml:space="preserve"> </w:t>
      </w:r>
      <w:r w:rsidR="003A31B6" w:rsidRPr="00055EDE">
        <w:rPr>
          <w:sz w:val="24"/>
          <w:szCs w:val="24"/>
        </w:rPr>
        <w:t>Jud</w:t>
      </w:r>
      <w:r w:rsidR="005644BB" w:rsidRPr="00055EDE">
        <w:rPr>
          <w:sz w:val="24"/>
          <w:szCs w:val="24"/>
        </w:rPr>
        <w:t>ge Grimke refused to let his daughters</w:t>
      </w:r>
      <w:r w:rsidR="003A31B6" w:rsidRPr="00055EDE">
        <w:rPr>
          <w:sz w:val="24"/>
          <w:szCs w:val="24"/>
        </w:rPr>
        <w:t xml:space="preserve"> learn Latin and Greek as </w:t>
      </w:r>
      <w:r w:rsidR="005644BB" w:rsidRPr="00055EDE">
        <w:rPr>
          <w:sz w:val="24"/>
          <w:szCs w:val="24"/>
        </w:rPr>
        <w:t>t</w:t>
      </w:r>
      <w:r w:rsidR="0064480B" w:rsidRPr="00055EDE">
        <w:rPr>
          <w:sz w:val="24"/>
          <w:szCs w:val="24"/>
        </w:rPr>
        <w:t>he</w:t>
      </w:r>
      <w:r w:rsidR="005644BB" w:rsidRPr="00055EDE">
        <w:rPr>
          <w:sz w:val="24"/>
          <w:szCs w:val="24"/>
        </w:rPr>
        <w:t>i</w:t>
      </w:r>
      <w:r w:rsidR="0064480B" w:rsidRPr="00055EDE">
        <w:rPr>
          <w:sz w:val="24"/>
          <w:szCs w:val="24"/>
        </w:rPr>
        <w:t>r brothers were doing. Like</w:t>
      </w:r>
      <w:r w:rsidR="003A31B6" w:rsidRPr="00055EDE">
        <w:rPr>
          <w:sz w:val="24"/>
          <w:szCs w:val="24"/>
        </w:rPr>
        <w:t xml:space="preserve"> many</w:t>
      </w:r>
      <w:r w:rsidR="0064480B" w:rsidRPr="00055EDE">
        <w:rPr>
          <w:sz w:val="24"/>
          <w:szCs w:val="24"/>
        </w:rPr>
        <w:t xml:space="preserve"> wealthy southerners, they </w:t>
      </w:r>
      <w:r w:rsidRPr="00055EDE">
        <w:rPr>
          <w:sz w:val="24"/>
          <w:szCs w:val="24"/>
        </w:rPr>
        <w:t>each were given</w:t>
      </w:r>
      <w:r w:rsidR="003D1538" w:rsidRPr="00055EDE">
        <w:rPr>
          <w:sz w:val="24"/>
          <w:szCs w:val="24"/>
        </w:rPr>
        <w:t xml:space="preserve"> a </w:t>
      </w:r>
      <w:r w:rsidR="003A31B6" w:rsidRPr="00055EDE">
        <w:rPr>
          <w:sz w:val="24"/>
          <w:szCs w:val="24"/>
        </w:rPr>
        <w:t>slave girl to t</w:t>
      </w:r>
      <w:r w:rsidR="0064480B" w:rsidRPr="00055EDE">
        <w:rPr>
          <w:sz w:val="24"/>
          <w:szCs w:val="24"/>
        </w:rPr>
        <w:t>end</w:t>
      </w:r>
      <w:r w:rsidR="00232808" w:rsidRPr="00055EDE">
        <w:rPr>
          <w:sz w:val="24"/>
          <w:szCs w:val="24"/>
        </w:rPr>
        <w:t xml:space="preserve"> </w:t>
      </w:r>
      <w:r w:rsidR="003A31B6" w:rsidRPr="00055EDE">
        <w:rPr>
          <w:sz w:val="24"/>
          <w:szCs w:val="24"/>
        </w:rPr>
        <w:t>their every need.</w:t>
      </w:r>
    </w:p>
    <w:p w14:paraId="4A9DFF2C" w14:textId="77777777" w:rsidR="003A31B6" w:rsidRPr="00055EDE" w:rsidRDefault="003A31B6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lastRenderedPageBreak/>
        <w:tab/>
        <w:t>But the</w:t>
      </w:r>
      <w:r w:rsidR="00936737" w:rsidRPr="00055EDE">
        <w:rPr>
          <w:sz w:val="24"/>
          <w:szCs w:val="24"/>
        </w:rPr>
        <w:t>se</w:t>
      </w:r>
      <w:r w:rsidRPr="00055EDE">
        <w:rPr>
          <w:sz w:val="24"/>
          <w:szCs w:val="24"/>
        </w:rPr>
        <w:t xml:space="preserve"> two sisters were different</w:t>
      </w:r>
      <w:r w:rsidR="00232808" w:rsidRPr="00055EDE">
        <w:rPr>
          <w:sz w:val="24"/>
          <w:szCs w:val="24"/>
        </w:rPr>
        <w:t xml:space="preserve"> from most </w:t>
      </w:r>
      <w:r w:rsidR="005644BB" w:rsidRPr="00055EDE">
        <w:rPr>
          <w:sz w:val="24"/>
          <w:szCs w:val="24"/>
        </w:rPr>
        <w:t xml:space="preserve">white </w:t>
      </w:r>
      <w:r w:rsidR="00232808" w:rsidRPr="00055EDE">
        <w:rPr>
          <w:sz w:val="24"/>
          <w:szCs w:val="24"/>
        </w:rPr>
        <w:t>southerners</w:t>
      </w:r>
      <w:r w:rsidRPr="00055EDE">
        <w:rPr>
          <w:sz w:val="24"/>
          <w:szCs w:val="24"/>
        </w:rPr>
        <w:t>; they abhorred slavery. They secretly taught the</w:t>
      </w:r>
      <w:r w:rsidR="00936737" w:rsidRPr="00055EDE">
        <w:rPr>
          <w:sz w:val="24"/>
          <w:szCs w:val="24"/>
        </w:rPr>
        <w:t>ir</w:t>
      </w:r>
      <w:r w:rsidR="003D1538" w:rsidRPr="00055EDE">
        <w:rPr>
          <w:sz w:val="24"/>
          <w:szCs w:val="24"/>
        </w:rPr>
        <w:t xml:space="preserve"> slave maid</w:t>
      </w:r>
      <w:r w:rsidRPr="00055EDE">
        <w:rPr>
          <w:sz w:val="24"/>
          <w:szCs w:val="24"/>
        </w:rPr>
        <w:t>s to read.</w:t>
      </w:r>
      <w:r w:rsidR="00C40322" w:rsidRPr="00055EDE">
        <w:rPr>
          <w:sz w:val="24"/>
          <w:szCs w:val="24"/>
        </w:rPr>
        <w:t xml:space="preserve"> In 1812</w:t>
      </w:r>
      <w:r w:rsidR="00C87E56" w:rsidRPr="00055EDE">
        <w:rPr>
          <w:sz w:val="24"/>
          <w:szCs w:val="24"/>
        </w:rPr>
        <w:t xml:space="preserve">, Sarah accompanied her ailing </w:t>
      </w:r>
      <w:r w:rsidR="009741EC" w:rsidRPr="00055EDE">
        <w:rPr>
          <w:sz w:val="24"/>
          <w:szCs w:val="24"/>
        </w:rPr>
        <w:t>father to Philadelphia,</w:t>
      </w:r>
      <w:r w:rsidR="005644BB" w:rsidRPr="00055EDE">
        <w:rPr>
          <w:sz w:val="24"/>
          <w:szCs w:val="24"/>
        </w:rPr>
        <w:t xml:space="preserve"> the </w:t>
      </w:r>
      <w:r w:rsidR="00C87E56" w:rsidRPr="00055EDE">
        <w:rPr>
          <w:sz w:val="24"/>
          <w:szCs w:val="24"/>
        </w:rPr>
        <w:t xml:space="preserve">place for </w:t>
      </w:r>
      <w:r w:rsidR="005644BB" w:rsidRPr="00055EDE">
        <w:rPr>
          <w:sz w:val="24"/>
          <w:szCs w:val="24"/>
        </w:rPr>
        <w:t xml:space="preserve">the best </w:t>
      </w:r>
      <w:r w:rsidR="00936737" w:rsidRPr="00055EDE">
        <w:rPr>
          <w:sz w:val="24"/>
          <w:szCs w:val="24"/>
        </w:rPr>
        <w:t xml:space="preserve">professional </w:t>
      </w:r>
      <w:r w:rsidR="00C87E56" w:rsidRPr="00055EDE">
        <w:rPr>
          <w:sz w:val="24"/>
          <w:szCs w:val="24"/>
        </w:rPr>
        <w:t>medical care</w:t>
      </w:r>
      <w:r w:rsidR="005644BB" w:rsidRPr="00055EDE">
        <w:rPr>
          <w:sz w:val="24"/>
          <w:szCs w:val="24"/>
        </w:rPr>
        <w:t>, limited though it was</w:t>
      </w:r>
      <w:r w:rsidR="00C87E56" w:rsidRPr="00055EDE">
        <w:rPr>
          <w:sz w:val="24"/>
          <w:szCs w:val="24"/>
        </w:rPr>
        <w:t>. S</w:t>
      </w:r>
      <w:r w:rsidR="00DC6CB6" w:rsidRPr="00055EDE">
        <w:rPr>
          <w:sz w:val="24"/>
          <w:szCs w:val="24"/>
        </w:rPr>
        <w:t>he was drawn to that</w:t>
      </w:r>
      <w:r w:rsidR="009741EC" w:rsidRPr="00055EDE">
        <w:rPr>
          <w:sz w:val="24"/>
          <w:szCs w:val="24"/>
        </w:rPr>
        <w:t xml:space="preserve"> city’s</w:t>
      </w:r>
      <w:r w:rsidR="00C87E56" w:rsidRPr="00055EDE">
        <w:rPr>
          <w:sz w:val="24"/>
          <w:szCs w:val="24"/>
        </w:rPr>
        <w:t xml:space="preserve"> Quaker herita</w:t>
      </w:r>
      <w:r w:rsidR="009741EC" w:rsidRPr="00055EDE">
        <w:rPr>
          <w:sz w:val="24"/>
          <w:szCs w:val="24"/>
        </w:rPr>
        <w:t xml:space="preserve">ge and abolitionist leanings. </w:t>
      </w:r>
      <w:r w:rsidR="00C40322" w:rsidRPr="00055EDE">
        <w:rPr>
          <w:sz w:val="24"/>
          <w:szCs w:val="24"/>
        </w:rPr>
        <w:t>A few</w:t>
      </w:r>
      <w:r w:rsidR="003D1538" w:rsidRPr="00055EDE">
        <w:rPr>
          <w:sz w:val="24"/>
          <w:szCs w:val="24"/>
        </w:rPr>
        <w:t xml:space="preserve"> years later, </w:t>
      </w:r>
      <w:r w:rsidR="009741EC" w:rsidRPr="00055EDE">
        <w:rPr>
          <w:sz w:val="24"/>
          <w:szCs w:val="24"/>
        </w:rPr>
        <w:t>Sarah</w:t>
      </w:r>
      <w:r w:rsidR="00936737" w:rsidRPr="00055EDE">
        <w:rPr>
          <w:sz w:val="24"/>
          <w:szCs w:val="24"/>
        </w:rPr>
        <w:t xml:space="preserve"> returned</w:t>
      </w:r>
      <w:r w:rsidR="005644BB" w:rsidRPr="00055EDE">
        <w:rPr>
          <w:sz w:val="24"/>
          <w:szCs w:val="24"/>
        </w:rPr>
        <w:t xml:space="preserve"> on her own</w:t>
      </w:r>
      <w:r w:rsidR="00936737" w:rsidRPr="00055EDE">
        <w:rPr>
          <w:sz w:val="24"/>
          <w:szCs w:val="24"/>
        </w:rPr>
        <w:t xml:space="preserve"> </w:t>
      </w:r>
      <w:r w:rsidR="005644BB" w:rsidRPr="00055EDE">
        <w:rPr>
          <w:sz w:val="24"/>
          <w:szCs w:val="24"/>
        </w:rPr>
        <w:t>to live there</w:t>
      </w:r>
      <w:r w:rsidR="009741EC" w:rsidRPr="00055EDE">
        <w:rPr>
          <w:sz w:val="24"/>
          <w:szCs w:val="24"/>
        </w:rPr>
        <w:t>—a</w:t>
      </w:r>
      <w:r w:rsidR="005644BB" w:rsidRPr="00055EDE">
        <w:rPr>
          <w:sz w:val="24"/>
          <w:szCs w:val="24"/>
        </w:rPr>
        <w:t xml:space="preserve"> brave</w:t>
      </w:r>
      <w:r w:rsidR="00C87E56" w:rsidRPr="00055EDE">
        <w:rPr>
          <w:sz w:val="24"/>
          <w:szCs w:val="24"/>
        </w:rPr>
        <w:t xml:space="preserve"> step for a single woman</w:t>
      </w:r>
      <w:r w:rsidR="009741EC" w:rsidRPr="00055EDE">
        <w:rPr>
          <w:sz w:val="24"/>
          <w:szCs w:val="24"/>
        </w:rPr>
        <w:t xml:space="preserve"> back then</w:t>
      </w:r>
      <w:r w:rsidR="003D1538" w:rsidRPr="00055EDE">
        <w:rPr>
          <w:sz w:val="24"/>
          <w:szCs w:val="24"/>
        </w:rPr>
        <w:t>. Y</w:t>
      </w:r>
      <w:r w:rsidR="005644BB" w:rsidRPr="00055EDE">
        <w:rPr>
          <w:sz w:val="24"/>
          <w:szCs w:val="24"/>
        </w:rPr>
        <w:t>ounger sister Angelina joined her</w:t>
      </w:r>
      <w:r w:rsidR="00DC6CB6" w:rsidRPr="00055EDE">
        <w:rPr>
          <w:sz w:val="24"/>
          <w:szCs w:val="24"/>
        </w:rPr>
        <w:t xml:space="preserve"> a few</w:t>
      </w:r>
      <w:r w:rsidR="003D1538" w:rsidRPr="00055EDE">
        <w:rPr>
          <w:sz w:val="24"/>
          <w:szCs w:val="24"/>
        </w:rPr>
        <w:t xml:space="preserve"> years later</w:t>
      </w:r>
      <w:r w:rsidR="00C87E56" w:rsidRPr="00055EDE">
        <w:rPr>
          <w:sz w:val="24"/>
          <w:szCs w:val="24"/>
        </w:rPr>
        <w:t>. The two set up res</w:t>
      </w:r>
      <w:r w:rsidR="00DC6CB6" w:rsidRPr="00055EDE">
        <w:rPr>
          <w:sz w:val="24"/>
          <w:szCs w:val="24"/>
        </w:rPr>
        <w:t>idence, joined a Quaker meeting</w:t>
      </w:r>
      <w:r w:rsidR="00C87E56" w:rsidRPr="00055EDE">
        <w:rPr>
          <w:sz w:val="24"/>
          <w:szCs w:val="24"/>
        </w:rPr>
        <w:t xml:space="preserve"> and became inv</w:t>
      </w:r>
      <w:r w:rsidR="00232808" w:rsidRPr="00055EDE">
        <w:rPr>
          <w:sz w:val="24"/>
          <w:szCs w:val="24"/>
        </w:rPr>
        <w:t>olved in the anti-slavery movement</w:t>
      </w:r>
      <w:r w:rsidR="009741EC" w:rsidRPr="00055EDE">
        <w:rPr>
          <w:sz w:val="24"/>
          <w:szCs w:val="24"/>
        </w:rPr>
        <w:t>. Charleston society and the</w:t>
      </w:r>
      <w:r w:rsidR="00C87E56" w:rsidRPr="00055EDE">
        <w:rPr>
          <w:sz w:val="24"/>
          <w:szCs w:val="24"/>
        </w:rPr>
        <w:t xml:space="preserve"> Anglican church </w:t>
      </w:r>
      <w:r w:rsidR="009741EC" w:rsidRPr="00055EDE">
        <w:rPr>
          <w:sz w:val="24"/>
          <w:szCs w:val="24"/>
        </w:rPr>
        <w:t>disowned them—they</w:t>
      </w:r>
      <w:r w:rsidR="00C87E56" w:rsidRPr="00055EDE">
        <w:rPr>
          <w:sz w:val="24"/>
          <w:szCs w:val="24"/>
        </w:rPr>
        <w:t xml:space="preserve"> were never allowed to return home</w:t>
      </w:r>
      <w:r w:rsidR="005644BB" w:rsidRPr="00055EDE">
        <w:rPr>
          <w:sz w:val="24"/>
          <w:szCs w:val="24"/>
        </w:rPr>
        <w:t xml:space="preserve"> after adopting such radica</w:t>
      </w:r>
      <w:r w:rsidR="009741EC" w:rsidRPr="00055EDE">
        <w:rPr>
          <w:sz w:val="24"/>
          <w:szCs w:val="24"/>
        </w:rPr>
        <w:t>l beliefs</w:t>
      </w:r>
      <w:r w:rsidR="00C87E56" w:rsidRPr="00055EDE">
        <w:rPr>
          <w:sz w:val="24"/>
          <w:szCs w:val="24"/>
        </w:rPr>
        <w:t>.</w:t>
      </w:r>
    </w:p>
    <w:p w14:paraId="2A532682" w14:textId="77777777" w:rsidR="00E7241C" w:rsidRPr="00055EDE" w:rsidRDefault="00C87E56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A947F6" w:rsidRPr="00055EDE">
        <w:rPr>
          <w:sz w:val="24"/>
          <w:szCs w:val="24"/>
        </w:rPr>
        <w:t>Wi</w:t>
      </w:r>
      <w:r w:rsidR="00936737" w:rsidRPr="00055EDE">
        <w:rPr>
          <w:sz w:val="24"/>
          <w:szCs w:val="24"/>
        </w:rPr>
        <w:t>lliam Lloyd Garrison</w:t>
      </w:r>
      <w:r w:rsidR="009741EC" w:rsidRPr="00055EDE">
        <w:rPr>
          <w:sz w:val="24"/>
          <w:szCs w:val="24"/>
        </w:rPr>
        <w:t xml:space="preserve">, </w:t>
      </w:r>
      <w:r w:rsidR="005644BB" w:rsidRPr="00055EDE">
        <w:rPr>
          <w:sz w:val="24"/>
          <w:szCs w:val="24"/>
        </w:rPr>
        <w:t xml:space="preserve">the most radical of abolitionists </w:t>
      </w:r>
      <w:r w:rsidR="009741EC" w:rsidRPr="00055EDE">
        <w:rPr>
          <w:sz w:val="24"/>
          <w:szCs w:val="24"/>
        </w:rPr>
        <w:t>who founded the</w:t>
      </w:r>
      <w:r w:rsidR="00A947F6" w:rsidRPr="00055EDE">
        <w:rPr>
          <w:sz w:val="24"/>
          <w:szCs w:val="24"/>
        </w:rPr>
        <w:t xml:space="preserve"> anti-slavery newspaper, </w:t>
      </w:r>
      <w:r w:rsidR="00A947F6" w:rsidRPr="00055EDE">
        <w:rPr>
          <w:i/>
          <w:sz w:val="24"/>
          <w:szCs w:val="24"/>
        </w:rPr>
        <w:t>The Liberator</w:t>
      </w:r>
      <w:r w:rsidR="00232808" w:rsidRPr="00055EDE">
        <w:rPr>
          <w:sz w:val="24"/>
          <w:szCs w:val="24"/>
        </w:rPr>
        <w:t xml:space="preserve"> in 1831, </w:t>
      </w:r>
      <w:r w:rsidR="00E7241C" w:rsidRPr="00055EDE">
        <w:rPr>
          <w:sz w:val="24"/>
          <w:szCs w:val="24"/>
        </w:rPr>
        <w:t xml:space="preserve">received a passionate </w:t>
      </w:r>
      <w:r w:rsidR="009741EC" w:rsidRPr="00055EDE">
        <w:rPr>
          <w:sz w:val="24"/>
          <w:szCs w:val="24"/>
        </w:rPr>
        <w:t xml:space="preserve">letter from </w:t>
      </w:r>
      <w:r w:rsidR="00111EA0" w:rsidRPr="00055EDE">
        <w:rPr>
          <w:sz w:val="24"/>
          <w:szCs w:val="24"/>
        </w:rPr>
        <w:t>Angelina</w:t>
      </w:r>
      <w:r w:rsidR="00C40322" w:rsidRPr="00055EDE">
        <w:rPr>
          <w:sz w:val="24"/>
          <w:szCs w:val="24"/>
        </w:rPr>
        <w:t xml:space="preserve"> in 1835</w:t>
      </w:r>
      <w:r w:rsidR="003D1538" w:rsidRPr="00055EDE">
        <w:rPr>
          <w:sz w:val="24"/>
          <w:szCs w:val="24"/>
        </w:rPr>
        <w:t>, encourag</w:t>
      </w:r>
      <w:r w:rsidR="00232808" w:rsidRPr="00055EDE">
        <w:rPr>
          <w:sz w:val="24"/>
          <w:szCs w:val="24"/>
        </w:rPr>
        <w:t xml:space="preserve">ing </w:t>
      </w:r>
      <w:r w:rsidR="003D1538" w:rsidRPr="00055EDE">
        <w:rPr>
          <w:sz w:val="24"/>
          <w:szCs w:val="24"/>
        </w:rPr>
        <w:t>abolitionists in their</w:t>
      </w:r>
      <w:r w:rsidR="004D1EE2" w:rsidRPr="00055EDE">
        <w:rPr>
          <w:sz w:val="24"/>
          <w:szCs w:val="24"/>
        </w:rPr>
        <w:t xml:space="preserve"> fight </w:t>
      </w:r>
      <w:r w:rsidR="003D1538" w:rsidRPr="00055EDE">
        <w:rPr>
          <w:sz w:val="24"/>
          <w:szCs w:val="24"/>
        </w:rPr>
        <w:t xml:space="preserve">against </w:t>
      </w:r>
      <w:r w:rsidR="004D1EE2" w:rsidRPr="00055EDE">
        <w:rPr>
          <w:sz w:val="24"/>
          <w:szCs w:val="24"/>
        </w:rPr>
        <w:t>slavery and reveal</w:t>
      </w:r>
      <w:r w:rsidR="005644BB" w:rsidRPr="00055EDE">
        <w:rPr>
          <w:sz w:val="24"/>
          <w:szCs w:val="24"/>
        </w:rPr>
        <w:t>ing an</w:t>
      </w:r>
      <w:r w:rsidR="00232808" w:rsidRPr="00055EDE">
        <w:rPr>
          <w:sz w:val="24"/>
          <w:szCs w:val="24"/>
        </w:rPr>
        <w:t xml:space="preserve"> </w:t>
      </w:r>
      <w:r w:rsidR="00E7241C" w:rsidRPr="00055EDE">
        <w:rPr>
          <w:sz w:val="24"/>
          <w:szCs w:val="24"/>
        </w:rPr>
        <w:t xml:space="preserve">intimate </w:t>
      </w:r>
      <w:r w:rsidR="00DC6CB6" w:rsidRPr="00055EDE">
        <w:rPr>
          <w:sz w:val="24"/>
          <w:szCs w:val="24"/>
        </w:rPr>
        <w:t>understanding of the institution</w:t>
      </w:r>
      <w:r w:rsidR="003D1538" w:rsidRPr="00055EDE">
        <w:rPr>
          <w:sz w:val="24"/>
          <w:szCs w:val="24"/>
        </w:rPr>
        <w:t>. Garrison welcomed her</w:t>
      </w:r>
      <w:r w:rsidR="00232808" w:rsidRPr="00055EDE">
        <w:rPr>
          <w:sz w:val="24"/>
          <w:szCs w:val="24"/>
        </w:rPr>
        <w:t xml:space="preserve"> fresh, unique </w:t>
      </w:r>
      <w:r w:rsidR="009741EC" w:rsidRPr="00055EDE">
        <w:rPr>
          <w:sz w:val="24"/>
          <w:szCs w:val="24"/>
        </w:rPr>
        <w:t xml:space="preserve">southern voice to </w:t>
      </w:r>
      <w:r w:rsidR="00232808" w:rsidRPr="00055EDE">
        <w:rPr>
          <w:sz w:val="24"/>
          <w:szCs w:val="24"/>
        </w:rPr>
        <w:t>the</w:t>
      </w:r>
      <w:r w:rsidR="00111EA0" w:rsidRPr="00055EDE">
        <w:rPr>
          <w:sz w:val="24"/>
          <w:szCs w:val="24"/>
        </w:rPr>
        <w:t xml:space="preserve"> c</w:t>
      </w:r>
      <w:r w:rsidR="009741EC" w:rsidRPr="00055EDE">
        <w:rPr>
          <w:sz w:val="24"/>
          <w:szCs w:val="24"/>
        </w:rPr>
        <w:t>ause and</w:t>
      </w:r>
      <w:r w:rsidR="003D1538" w:rsidRPr="00055EDE">
        <w:rPr>
          <w:sz w:val="24"/>
          <w:szCs w:val="24"/>
        </w:rPr>
        <w:t xml:space="preserve"> urged Angelina</w:t>
      </w:r>
      <w:r w:rsidR="00E7241C" w:rsidRPr="00055EDE">
        <w:rPr>
          <w:sz w:val="24"/>
          <w:szCs w:val="24"/>
        </w:rPr>
        <w:t xml:space="preserve"> to write </w:t>
      </w:r>
      <w:r w:rsidR="00232808" w:rsidRPr="00055EDE">
        <w:rPr>
          <w:sz w:val="24"/>
          <w:szCs w:val="24"/>
        </w:rPr>
        <w:t xml:space="preserve">more </w:t>
      </w:r>
      <w:r w:rsidR="00111EA0" w:rsidRPr="00055EDE">
        <w:rPr>
          <w:sz w:val="24"/>
          <w:szCs w:val="24"/>
        </w:rPr>
        <w:t>and to</w:t>
      </w:r>
      <w:r w:rsidR="009741EC" w:rsidRPr="00055EDE">
        <w:rPr>
          <w:sz w:val="24"/>
          <w:szCs w:val="24"/>
        </w:rPr>
        <w:t xml:space="preserve"> lecture on anti-slavery</w:t>
      </w:r>
      <w:r w:rsidR="00E7241C" w:rsidRPr="00055EDE">
        <w:rPr>
          <w:sz w:val="24"/>
          <w:szCs w:val="24"/>
        </w:rPr>
        <w:t xml:space="preserve">. </w:t>
      </w:r>
      <w:r w:rsidR="005644BB" w:rsidRPr="00055EDE">
        <w:rPr>
          <w:sz w:val="24"/>
          <w:szCs w:val="24"/>
        </w:rPr>
        <w:t>Her first essay</w:t>
      </w:r>
      <w:r w:rsidR="004D1EE2" w:rsidRPr="00055EDE">
        <w:rPr>
          <w:sz w:val="24"/>
          <w:szCs w:val="24"/>
        </w:rPr>
        <w:t>,</w:t>
      </w:r>
      <w:r w:rsidR="00E7241C" w:rsidRPr="00055EDE">
        <w:rPr>
          <w:sz w:val="24"/>
          <w:szCs w:val="24"/>
        </w:rPr>
        <w:t xml:space="preserve"> “</w:t>
      </w:r>
      <w:r w:rsidR="004D1EE2" w:rsidRPr="00055EDE">
        <w:rPr>
          <w:sz w:val="24"/>
          <w:szCs w:val="24"/>
        </w:rPr>
        <w:t>Appeal to the Chris</w:t>
      </w:r>
      <w:r w:rsidR="009741EC" w:rsidRPr="00055EDE">
        <w:rPr>
          <w:sz w:val="24"/>
          <w:szCs w:val="24"/>
        </w:rPr>
        <w:t>tian Women of the South,” was</w:t>
      </w:r>
      <w:r w:rsidR="004D1EE2" w:rsidRPr="00055EDE">
        <w:rPr>
          <w:sz w:val="24"/>
          <w:szCs w:val="24"/>
        </w:rPr>
        <w:t xml:space="preserve"> deeply rooted in scriptu</w:t>
      </w:r>
      <w:r w:rsidR="00232808" w:rsidRPr="00055EDE">
        <w:rPr>
          <w:sz w:val="24"/>
          <w:szCs w:val="24"/>
        </w:rPr>
        <w:t>re that</w:t>
      </w:r>
      <w:r w:rsidR="009741EC" w:rsidRPr="00055EDE">
        <w:rPr>
          <w:sz w:val="24"/>
          <w:szCs w:val="24"/>
        </w:rPr>
        <w:t xml:space="preserve"> denounc</w:t>
      </w:r>
      <w:r w:rsidR="00232808" w:rsidRPr="00055EDE">
        <w:rPr>
          <w:sz w:val="24"/>
          <w:szCs w:val="24"/>
        </w:rPr>
        <w:t>ed</w:t>
      </w:r>
      <w:r w:rsidR="004D1EE2" w:rsidRPr="00055EDE">
        <w:rPr>
          <w:sz w:val="24"/>
          <w:szCs w:val="24"/>
        </w:rPr>
        <w:t xml:space="preserve"> slavery</w:t>
      </w:r>
      <w:r w:rsidR="009741EC" w:rsidRPr="00055EDE">
        <w:rPr>
          <w:sz w:val="24"/>
          <w:szCs w:val="24"/>
        </w:rPr>
        <w:t>,</w:t>
      </w:r>
      <w:r w:rsidR="004D1EE2" w:rsidRPr="00055EDE">
        <w:rPr>
          <w:sz w:val="24"/>
          <w:szCs w:val="24"/>
        </w:rPr>
        <w:t xml:space="preserve"> and </w:t>
      </w:r>
      <w:r w:rsidR="009741EC" w:rsidRPr="00055EDE">
        <w:rPr>
          <w:sz w:val="24"/>
          <w:szCs w:val="24"/>
        </w:rPr>
        <w:t>she urged</w:t>
      </w:r>
      <w:r w:rsidR="004D1EE2" w:rsidRPr="00055EDE">
        <w:rPr>
          <w:sz w:val="24"/>
          <w:szCs w:val="24"/>
        </w:rPr>
        <w:t xml:space="preserve"> slavehol</w:t>
      </w:r>
      <w:r w:rsidR="00232808" w:rsidRPr="00055EDE">
        <w:rPr>
          <w:sz w:val="24"/>
          <w:szCs w:val="24"/>
        </w:rPr>
        <w:t xml:space="preserve">ders </w:t>
      </w:r>
      <w:r w:rsidR="009741EC" w:rsidRPr="00055EDE">
        <w:rPr>
          <w:sz w:val="24"/>
          <w:szCs w:val="24"/>
        </w:rPr>
        <w:t xml:space="preserve">to save themselves and the enslaved </w:t>
      </w:r>
      <w:r w:rsidR="00232808" w:rsidRPr="00055EDE">
        <w:rPr>
          <w:sz w:val="24"/>
          <w:szCs w:val="24"/>
        </w:rPr>
        <w:t>from the horrors of the institution</w:t>
      </w:r>
      <w:r w:rsidR="00DC6CB6" w:rsidRPr="00055EDE">
        <w:rPr>
          <w:sz w:val="24"/>
          <w:szCs w:val="24"/>
        </w:rPr>
        <w:t xml:space="preserve"> and she urged slaveholders to save themselves and the enslaved from the horrors of the institution</w:t>
      </w:r>
      <w:r w:rsidR="00232808" w:rsidRPr="00055EDE">
        <w:rPr>
          <w:sz w:val="24"/>
          <w:szCs w:val="24"/>
        </w:rPr>
        <w:t xml:space="preserve">. </w:t>
      </w:r>
      <w:r w:rsidR="005644BB" w:rsidRPr="00055EDE">
        <w:rPr>
          <w:sz w:val="24"/>
          <w:szCs w:val="24"/>
        </w:rPr>
        <w:t>Two years later</w:t>
      </w:r>
      <w:r w:rsidR="004D1EE2" w:rsidRPr="00055EDE">
        <w:rPr>
          <w:sz w:val="24"/>
          <w:szCs w:val="24"/>
        </w:rPr>
        <w:t xml:space="preserve">, </w:t>
      </w:r>
      <w:r w:rsidR="009741EC" w:rsidRPr="00055EDE">
        <w:rPr>
          <w:sz w:val="24"/>
          <w:szCs w:val="24"/>
        </w:rPr>
        <w:t xml:space="preserve">both </w:t>
      </w:r>
      <w:r w:rsidR="00E7241C" w:rsidRPr="00055EDE">
        <w:rPr>
          <w:sz w:val="24"/>
          <w:szCs w:val="24"/>
        </w:rPr>
        <w:t>Angelina and Sarah be</w:t>
      </w:r>
      <w:r w:rsidR="005644BB" w:rsidRPr="00055EDE">
        <w:rPr>
          <w:sz w:val="24"/>
          <w:szCs w:val="24"/>
        </w:rPr>
        <w:t>gan to lecture to</w:t>
      </w:r>
      <w:r w:rsidR="009741EC" w:rsidRPr="00055EDE">
        <w:rPr>
          <w:sz w:val="24"/>
          <w:szCs w:val="24"/>
        </w:rPr>
        <w:t xml:space="preserve"> </w:t>
      </w:r>
      <w:r w:rsidR="003D1538" w:rsidRPr="00055EDE">
        <w:rPr>
          <w:sz w:val="24"/>
          <w:szCs w:val="24"/>
        </w:rPr>
        <w:t xml:space="preserve">northern </w:t>
      </w:r>
      <w:r w:rsidR="009741EC" w:rsidRPr="00055EDE">
        <w:rPr>
          <w:sz w:val="24"/>
          <w:szCs w:val="24"/>
        </w:rPr>
        <w:t xml:space="preserve">women </w:t>
      </w:r>
      <w:r w:rsidR="00DC6CB6" w:rsidRPr="00055EDE">
        <w:rPr>
          <w:sz w:val="24"/>
          <w:szCs w:val="24"/>
        </w:rPr>
        <w:t>involved in the early anti-slavery movement</w:t>
      </w:r>
      <w:r w:rsidR="00111EA0" w:rsidRPr="00055EDE">
        <w:rPr>
          <w:sz w:val="24"/>
          <w:szCs w:val="24"/>
        </w:rPr>
        <w:t>. T</w:t>
      </w:r>
      <w:r w:rsidR="00232808" w:rsidRPr="00055EDE">
        <w:rPr>
          <w:sz w:val="24"/>
          <w:szCs w:val="24"/>
        </w:rPr>
        <w:t>he sisters’</w:t>
      </w:r>
      <w:r w:rsidR="00E7241C" w:rsidRPr="00055EDE">
        <w:rPr>
          <w:sz w:val="24"/>
          <w:szCs w:val="24"/>
        </w:rPr>
        <w:t xml:space="preserve"> fame grew as the</w:t>
      </w:r>
      <w:r w:rsidR="00111EA0" w:rsidRPr="00055EDE">
        <w:rPr>
          <w:sz w:val="24"/>
          <w:szCs w:val="24"/>
        </w:rPr>
        <w:t xml:space="preserve">y traveled </w:t>
      </w:r>
      <w:r w:rsidR="00232808" w:rsidRPr="00055EDE">
        <w:rPr>
          <w:sz w:val="24"/>
          <w:szCs w:val="24"/>
        </w:rPr>
        <w:t>across</w:t>
      </w:r>
      <w:r w:rsidR="004D1EE2" w:rsidRPr="00055EDE">
        <w:rPr>
          <w:sz w:val="24"/>
          <w:szCs w:val="24"/>
        </w:rPr>
        <w:t xml:space="preserve"> New England. </w:t>
      </w:r>
      <w:r w:rsidR="00232808" w:rsidRPr="00055EDE">
        <w:rPr>
          <w:sz w:val="24"/>
          <w:szCs w:val="24"/>
        </w:rPr>
        <w:t>Soon men were attending</w:t>
      </w:r>
      <w:r w:rsidR="009741EC" w:rsidRPr="00055EDE">
        <w:rPr>
          <w:sz w:val="24"/>
          <w:szCs w:val="24"/>
        </w:rPr>
        <w:t xml:space="preserve"> their lectures</w:t>
      </w:r>
      <w:r w:rsidR="00C40322" w:rsidRPr="00055EDE">
        <w:rPr>
          <w:sz w:val="24"/>
          <w:szCs w:val="24"/>
        </w:rPr>
        <w:t xml:space="preserve"> as well. </w:t>
      </w:r>
      <w:r w:rsidR="004D1EE2" w:rsidRPr="00055EDE">
        <w:rPr>
          <w:sz w:val="24"/>
          <w:szCs w:val="24"/>
        </w:rPr>
        <w:t>Ange</w:t>
      </w:r>
      <w:r w:rsidR="00232808" w:rsidRPr="00055EDE">
        <w:rPr>
          <w:sz w:val="24"/>
          <w:szCs w:val="24"/>
        </w:rPr>
        <w:t>lina became the first woman</w:t>
      </w:r>
      <w:r w:rsidR="004D1EE2" w:rsidRPr="00055EDE">
        <w:rPr>
          <w:sz w:val="24"/>
          <w:szCs w:val="24"/>
        </w:rPr>
        <w:t xml:space="preserve"> </w:t>
      </w:r>
      <w:r w:rsidR="00232808" w:rsidRPr="00055EDE">
        <w:rPr>
          <w:sz w:val="24"/>
          <w:szCs w:val="24"/>
        </w:rPr>
        <w:t xml:space="preserve">in the nation </w:t>
      </w:r>
      <w:r w:rsidR="004D1EE2" w:rsidRPr="00055EDE">
        <w:rPr>
          <w:sz w:val="24"/>
          <w:szCs w:val="24"/>
        </w:rPr>
        <w:t>to address a state legislature,</w:t>
      </w:r>
      <w:r w:rsidR="00232808" w:rsidRPr="00055EDE">
        <w:rPr>
          <w:sz w:val="24"/>
          <w:szCs w:val="24"/>
        </w:rPr>
        <w:t xml:space="preserve"> spe</w:t>
      </w:r>
      <w:r w:rsidR="009741EC" w:rsidRPr="00055EDE">
        <w:rPr>
          <w:sz w:val="24"/>
          <w:szCs w:val="24"/>
        </w:rPr>
        <w:t>aking to the Massachusetts</w:t>
      </w:r>
      <w:r w:rsidR="003D1538" w:rsidRPr="00055EDE">
        <w:rPr>
          <w:sz w:val="24"/>
          <w:szCs w:val="24"/>
        </w:rPr>
        <w:t xml:space="preserve"> hous</w:t>
      </w:r>
      <w:r w:rsidR="004D1EE2" w:rsidRPr="00055EDE">
        <w:rPr>
          <w:sz w:val="24"/>
          <w:szCs w:val="24"/>
        </w:rPr>
        <w:t xml:space="preserve">e on abolition.  </w:t>
      </w:r>
    </w:p>
    <w:p w14:paraId="52F915CD" w14:textId="77777777" w:rsidR="00C87E56" w:rsidRPr="00055EDE" w:rsidRDefault="003D1538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Addressing</w:t>
      </w:r>
      <w:r w:rsidR="00E7241C" w:rsidRPr="00055EDE">
        <w:rPr>
          <w:sz w:val="24"/>
          <w:szCs w:val="24"/>
        </w:rPr>
        <w:t xml:space="preserve"> mixe</w:t>
      </w:r>
      <w:r w:rsidR="009741EC" w:rsidRPr="00055EDE">
        <w:rPr>
          <w:sz w:val="24"/>
          <w:szCs w:val="24"/>
        </w:rPr>
        <w:t>d audiences of men and women was something women did not do</w:t>
      </w:r>
      <w:r w:rsidR="005644BB" w:rsidRPr="00055EDE">
        <w:rPr>
          <w:sz w:val="24"/>
          <w:szCs w:val="24"/>
        </w:rPr>
        <w:t>—scandalous behavior!</w:t>
      </w:r>
      <w:r w:rsidR="009741EC" w:rsidRPr="00055EDE">
        <w:rPr>
          <w:sz w:val="24"/>
          <w:szCs w:val="24"/>
        </w:rPr>
        <w:t xml:space="preserve"> The Grimke sisters had</w:t>
      </w:r>
      <w:r w:rsidR="00E7241C" w:rsidRPr="00055EDE">
        <w:rPr>
          <w:sz w:val="24"/>
          <w:szCs w:val="24"/>
        </w:rPr>
        <w:t xml:space="preserve"> </w:t>
      </w:r>
      <w:r w:rsidR="005644BB" w:rsidRPr="00055EDE">
        <w:rPr>
          <w:sz w:val="24"/>
          <w:szCs w:val="24"/>
        </w:rPr>
        <w:t>crossed the line</w:t>
      </w:r>
      <w:r w:rsidR="009741EC" w:rsidRPr="00055EDE">
        <w:rPr>
          <w:sz w:val="24"/>
          <w:szCs w:val="24"/>
        </w:rPr>
        <w:t xml:space="preserve">. </w:t>
      </w:r>
      <w:r w:rsidRPr="00055EDE">
        <w:rPr>
          <w:sz w:val="24"/>
          <w:szCs w:val="24"/>
        </w:rPr>
        <w:t>M</w:t>
      </w:r>
      <w:r w:rsidR="00232808" w:rsidRPr="00055EDE">
        <w:rPr>
          <w:sz w:val="24"/>
          <w:szCs w:val="24"/>
        </w:rPr>
        <w:t>inisters were appalled</w:t>
      </w:r>
      <w:r w:rsidRPr="00055EDE">
        <w:rPr>
          <w:sz w:val="24"/>
          <w:szCs w:val="24"/>
        </w:rPr>
        <w:t>, and at a</w:t>
      </w:r>
      <w:r w:rsidR="00E7241C" w:rsidRPr="00055EDE">
        <w:rPr>
          <w:sz w:val="24"/>
          <w:szCs w:val="24"/>
        </w:rPr>
        <w:t xml:space="preserve"> </w:t>
      </w:r>
      <w:r w:rsidR="00111EA0" w:rsidRPr="00055EDE">
        <w:rPr>
          <w:sz w:val="24"/>
          <w:szCs w:val="24"/>
        </w:rPr>
        <w:t>denominational gathering</w:t>
      </w:r>
      <w:r w:rsidR="001944FA" w:rsidRPr="00055EDE">
        <w:rPr>
          <w:sz w:val="24"/>
          <w:szCs w:val="24"/>
        </w:rPr>
        <w:t xml:space="preserve"> of Congregational ministers</w:t>
      </w:r>
      <w:r w:rsidR="00111EA0" w:rsidRPr="00055EDE">
        <w:rPr>
          <w:sz w:val="24"/>
          <w:szCs w:val="24"/>
        </w:rPr>
        <w:t>, they wrote</w:t>
      </w:r>
      <w:r w:rsidR="00E7241C" w:rsidRPr="00055EDE">
        <w:rPr>
          <w:sz w:val="24"/>
          <w:szCs w:val="24"/>
        </w:rPr>
        <w:t xml:space="preserve"> a </w:t>
      </w:r>
      <w:r w:rsidR="00111EA0" w:rsidRPr="00055EDE">
        <w:rPr>
          <w:sz w:val="24"/>
          <w:szCs w:val="24"/>
        </w:rPr>
        <w:t>formal protest denouncing</w:t>
      </w:r>
      <w:r w:rsidR="00E7241C" w:rsidRPr="00055EDE">
        <w:rPr>
          <w:sz w:val="24"/>
          <w:szCs w:val="24"/>
        </w:rPr>
        <w:t xml:space="preserve"> the</w:t>
      </w:r>
      <w:r w:rsidR="00111EA0" w:rsidRPr="00055EDE">
        <w:rPr>
          <w:sz w:val="24"/>
          <w:szCs w:val="24"/>
        </w:rPr>
        <w:t xml:space="preserve"> Grimke sisters</w:t>
      </w:r>
      <w:r w:rsidR="009741EC" w:rsidRPr="00055EDE">
        <w:rPr>
          <w:sz w:val="24"/>
          <w:szCs w:val="24"/>
        </w:rPr>
        <w:t xml:space="preserve"> and demanded</w:t>
      </w:r>
      <w:r w:rsidR="004D1EE2" w:rsidRPr="00055EDE">
        <w:rPr>
          <w:sz w:val="24"/>
          <w:szCs w:val="24"/>
        </w:rPr>
        <w:t xml:space="preserve"> </w:t>
      </w:r>
      <w:r w:rsidR="00232808" w:rsidRPr="00055EDE">
        <w:rPr>
          <w:sz w:val="24"/>
          <w:szCs w:val="24"/>
        </w:rPr>
        <w:t>t</w:t>
      </w:r>
      <w:r w:rsidR="001944FA" w:rsidRPr="00055EDE">
        <w:rPr>
          <w:sz w:val="24"/>
          <w:szCs w:val="24"/>
        </w:rPr>
        <w:t>hat no church open its doors to</w:t>
      </w:r>
      <w:r w:rsidR="004D1EE2" w:rsidRPr="00055EDE">
        <w:rPr>
          <w:sz w:val="24"/>
          <w:szCs w:val="24"/>
        </w:rPr>
        <w:t xml:space="preserve"> th</w:t>
      </w:r>
      <w:r w:rsidR="009741EC" w:rsidRPr="00055EDE">
        <w:rPr>
          <w:sz w:val="24"/>
          <w:szCs w:val="24"/>
        </w:rPr>
        <w:t xml:space="preserve">eir public speaking. </w:t>
      </w:r>
      <w:r w:rsidR="00232808" w:rsidRPr="00055EDE">
        <w:rPr>
          <w:sz w:val="24"/>
          <w:szCs w:val="24"/>
        </w:rPr>
        <w:t>This</w:t>
      </w:r>
      <w:r w:rsidR="00E7241C" w:rsidRPr="00055EDE">
        <w:rPr>
          <w:sz w:val="24"/>
          <w:szCs w:val="24"/>
        </w:rPr>
        <w:t xml:space="preserve"> protest was read in many </w:t>
      </w:r>
      <w:r w:rsidRPr="00055EDE">
        <w:rPr>
          <w:sz w:val="24"/>
          <w:szCs w:val="24"/>
        </w:rPr>
        <w:t xml:space="preserve">New England </w:t>
      </w:r>
      <w:r w:rsidR="00E7241C" w:rsidRPr="00055EDE">
        <w:rPr>
          <w:sz w:val="24"/>
          <w:szCs w:val="24"/>
        </w:rPr>
        <w:t>ch</w:t>
      </w:r>
      <w:r w:rsidRPr="00055EDE">
        <w:rPr>
          <w:sz w:val="24"/>
          <w:szCs w:val="24"/>
        </w:rPr>
        <w:t>urches</w:t>
      </w:r>
      <w:r w:rsidR="00232808" w:rsidRPr="00055EDE">
        <w:rPr>
          <w:sz w:val="24"/>
          <w:szCs w:val="24"/>
        </w:rPr>
        <w:t>, demand</w:t>
      </w:r>
      <w:r w:rsidR="009741EC" w:rsidRPr="00055EDE">
        <w:rPr>
          <w:sz w:val="24"/>
          <w:szCs w:val="24"/>
        </w:rPr>
        <w:t>ing that women remain in the</w:t>
      </w:r>
      <w:r w:rsidRPr="00055EDE">
        <w:rPr>
          <w:sz w:val="24"/>
          <w:szCs w:val="24"/>
        </w:rPr>
        <w:t>ir rightful place in the</w:t>
      </w:r>
      <w:r w:rsidR="009741EC" w:rsidRPr="00055EDE">
        <w:rPr>
          <w:sz w:val="24"/>
          <w:szCs w:val="24"/>
        </w:rPr>
        <w:t xml:space="preserve"> home. They should</w:t>
      </w:r>
      <w:r w:rsidR="00232808" w:rsidRPr="00055EDE">
        <w:rPr>
          <w:sz w:val="24"/>
          <w:szCs w:val="24"/>
        </w:rPr>
        <w:t xml:space="preserve"> be silent and not assume</w:t>
      </w:r>
      <w:r w:rsidR="00E7241C" w:rsidRPr="00055EDE">
        <w:rPr>
          <w:sz w:val="24"/>
          <w:szCs w:val="24"/>
        </w:rPr>
        <w:t xml:space="preserve"> the role of moral advisors</w:t>
      </w:r>
      <w:r w:rsidRPr="00055EDE">
        <w:rPr>
          <w:sz w:val="24"/>
          <w:szCs w:val="24"/>
        </w:rPr>
        <w:t>, a duty</w:t>
      </w:r>
      <w:r w:rsidR="001944FA" w:rsidRPr="00055EDE">
        <w:rPr>
          <w:sz w:val="24"/>
          <w:szCs w:val="24"/>
        </w:rPr>
        <w:t xml:space="preserve"> best</w:t>
      </w:r>
      <w:r w:rsidR="00E7241C" w:rsidRPr="00055EDE">
        <w:rPr>
          <w:sz w:val="24"/>
          <w:szCs w:val="24"/>
        </w:rPr>
        <w:t xml:space="preserve"> left to</w:t>
      </w:r>
      <w:r w:rsidR="00232808" w:rsidRPr="00055EDE">
        <w:rPr>
          <w:sz w:val="24"/>
          <w:szCs w:val="24"/>
        </w:rPr>
        <w:t xml:space="preserve"> men.</w:t>
      </w:r>
      <w:r w:rsidR="00E7241C" w:rsidRPr="00055EDE">
        <w:rPr>
          <w:sz w:val="24"/>
          <w:szCs w:val="24"/>
        </w:rPr>
        <w:t xml:space="preserve"> One unint</w:t>
      </w:r>
      <w:r w:rsidR="00111EA0" w:rsidRPr="00055EDE">
        <w:rPr>
          <w:sz w:val="24"/>
          <w:szCs w:val="24"/>
        </w:rPr>
        <w:t xml:space="preserve">ended consequence </w:t>
      </w:r>
      <w:r w:rsidRPr="00055EDE">
        <w:rPr>
          <w:sz w:val="24"/>
          <w:szCs w:val="24"/>
        </w:rPr>
        <w:t>of this</w:t>
      </w:r>
      <w:r w:rsidR="00232808" w:rsidRPr="00055EDE">
        <w:rPr>
          <w:sz w:val="24"/>
          <w:szCs w:val="24"/>
        </w:rPr>
        <w:t xml:space="preserve"> Protest was that it</w:t>
      </w:r>
      <w:r w:rsidR="00111EA0" w:rsidRPr="00055EDE">
        <w:rPr>
          <w:sz w:val="24"/>
          <w:szCs w:val="24"/>
        </w:rPr>
        <w:t xml:space="preserve"> energize</w:t>
      </w:r>
      <w:r w:rsidR="00232808" w:rsidRPr="00055EDE">
        <w:rPr>
          <w:sz w:val="24"/>
          <w:szCs w:val="24"/>
        </w:rPr>
        <w:t>d</w:t>
      </w:r>
      <w:r w:rsidR="001944FA" w:rsidRPr="00055EDE">
        <w:rPr>
          <w:sz w:val="24"/>
          <w:szCs w:val="24"/>
        </w:rPr>
        <w:t xml:space="preserve"> and galvaniz</w:t>
      </w:r>
      <w:r w:rsidR="00111EA0" w:rsidRPr="00055EDE">
        <w:rPr>
          <w:sz w:val="24"/>
          <w:szCs w:val="24"/>
        </w:rPr>
        <w:t>e</w:t>
      </w:r>
      <w:r w:rsidR="009741EC" w:rsidRPr="00055EDE">
        <w:rPr>
          <w:sz w:val="24"/>
          <w:szCs w:val="24"/>
        </w:rPr>
        <w:t>d a few</w:t>
      </w:r>
      <w:r w:rsidR="00232808" w:rsidRPr="00055EDE">
        <w:rPr>
          <w:sz w:val="24"/>
          <w:szCs w:val="24"/>
        </w:rPr>
        <w:t xml:space="preserve"> New England</w:t>
      </w:r>
      <w:r w:rsidR="00E7241C" w:rsidRPr="00055EDE">
        <w:rPr>
          <w:sz w:val="24"/>
          <w:szCs w:val="24"/>
        </w:rPr>
        <w:t xml:space="preserve"> women who were chafing at their inferior </w:t>
      </w:r>
      <w:r w:rsidR="00232808" w:rsidRPr="00055EDE">
        <w:rPr>
          <w:sz w:val="24"/>
          <w:szCs w:val="24"/>
        </w:rPr>
        <w:t>status—</w:t>
      </w:r>
      <w:r w:rsidR="001944FA" w:rsidRPr="00055EDE">
        <w:rPr>
          <w:sz w:val="24"/>
          <w:szCs w:val="24"/>
        </w:rPr>
        <w:t xml:space="preserve">being </w:t>
      </w:r>
      <w:r w:rsidR="00232808" w:rsidRPr="00055EDE">
        <w:rPr>
          <w:sz w:val="24"/>
          <w:szCs w:val="24"/>
        </w:rPr>
        <w:t>unable to vote, sign contracts,</w:t>
      </w:r>
      <w:r w:rsidR="00E7241C" w:rsidRPr="00055EDE">
        <w:rPr>
          <w:sz w:val="24"/>
          <w:szCs w:val="24"/>
        </w:rPr>
        <w:t xml:space="preserve"> attend college</w:t>
      </w:r>
      <w:r w:rsidR="00C40322" w:rsidRPr="00055EDE">
        <w:rPr>
          <w:sz w:val="24"/>
          <w:szCs w:val="24"/>
        </w:rPr>
        <w:t xml:space="preserve">, </w:t>
      </w:r>
      <w:r w:rsidR="00232808" w:rsidRPr="00055EDE">
        <w:rPr>
          <w:sz w:val="24"/>
          <w:szCs w:val="24"/>
        </w:rPr>
        <w:t xml:space="preserve">pursue professions, </w:t>
      </w:r>
      <w:r w:rsidRPr="00055EDE">
        <w:rPr>
          <w:sz w:val="24"/>
          <w:szCs w:val="24"/>
        </w:rPr>
        <w:t xml:space="preserve">or </w:t>
      </w:r>
      <w:r w:rsidR="00111EA0" w:rsidRPr="00055EDE">
        <w:rPr>
          <w:sz w:val="24"/>
          <w:szCs w:val="24"/>
        </w:rPr>
        <w:t>be</w:t>
      </w:r>
      <w:r w:rsidR="001944FA" w:rsidRPr="00055EDE">
        <w:rPr>
          <w:sz w:val="24"/>
          <w:szCs w:val="24"/>
        </w:rPr>
        <w:t>come</w:t>
      </w:r>
      <w:r w:rsidR="00111EA0" w:rsidRPr="00055EDE">
        <w:rPr>
          <w:sz w:val="24"/>
          <w:szCs w:val="24"/>
        </w:rPr>
        <w:t xml:space="preserve"> full citizens</w:t>
      </w:r>
      <w:r w:rsidR="009741EC" w:rsidRPr="00055EDE">
        <w:rPr>
          <w:sz w:val="24"/>
          <w:szCs w:val="24"/>
        </w:rPr>
        <w:t xml:space="preserve">. One of those </w:t>
      </w:r>
      <w:r w:rsidR="00E7241C" w:rsidRPr="00055EDE">
        <w:rPr>
          <w:sz w:val="24"/>
          <w:szCs w:val="24"/>
        </w:rPr>
        <w:lastRenderedPageBreak/>
        <w:t xml:space="preserve">was Lucy Stone, who later claimed that this Protest </w:t>
      </w:r>
      <w:r w:rsidR="001944FA" w:rsidRPr="00055EDE">
        <w:rPr>
          <w:sz w:val="24"/>
          <w:szCs w:val="24"/>
        </w:rPr>
        <w:t xml:space="preserve">was the spark that </w:t>
      </w:r>
      <w:r w:rsidR="00E7241C" w:rsidRPr="00055EDE">
        <w:rPr>
          <w:sz w:val="24"/>
          <w:szCs w:val="24"/>
        </w:rPr>
        <w:t xml:space="preserve">motivated her to </w:t>
      </w:r>
      <w:r w:rsidR="00232808" w:rsidRPr="00055EDE">
        <w:rPr>
          <w:sz w:val="24"/>
          <w:szCs w:val="24"/>
        </w:rPr>
        <w:t xml:space="preserve">spend her </w:t>
      </w:r>
      <w:r w:rsidR="009741EC" w:rsidRPr="00055EDE">
        <w:rPr>
          <w:sz w:val="24"/>
          <w:szCs w:val="24"/>
        </w:rPr>
        <w:t xml:space="preserve">entire </w:t>
      </w:r>
      <w:r w:rsidR="00232808" w:rsidRPr="00055EDE">
        <w:rPr>
          <w:sz w:val="24"/>
          <w:szCs w:val="24"/>
        </w:rPr>
        <w:t xml:space="preserve">life </w:t>
      </w:r>
      <w:r w:rsidR="00E7241C" w:rsidRPr="00055EDE">
        <w:rPr>
          <w:sz w:val="24"/>
          <w:szCs w:val="24"/>
        </w:rPr>
        <w:t>fight</w:t>
      </w:r>
      <w:r w:rsidR="00232808" w:rsidRPr="00055EDE">
        <w:rPr>
          <w:sz w:val="24"/>
          <w:szCs w:val="24"/>
        </w:rPr>
        <w:t xml:space="preserve">ing </w:t>
      </w:r>
      <w:r w:rsidR="001944FA" w:rsidRPr="00055EDE">
        <w:rPr>
          <w:sz w:val="24"/>
          <w:szCs w:val="24"/>
        </w:rPr>
        <w:t xml:space="preserve">against </w:t>
      </w:r>
      <w:r w:rsidR="00232808" w:rsidRPr="00055EDE">
        <w:rPr>
          <w:sz w:val="24"/>
          <w:szCs w:val="24"/>
        </w:rPr>
        <w:t xml:space="preserve">slavery and </w:t>
      </w:r>
      <w:r w:rsidR="00E7241C" w:rsidRPr="00055EDE">
        <w:rPr>
          <w:sz w:val="24"/>
          <w:szCs w:val="24"/>
        </w:rPr>
        <w:t>for women’s rights.</w:t>
      </w:r>
      <w:r w:rsidR="00A947F6" w:rsidRPr="00055EDE">
        <w:rPr>
          <w:sz w:val="24"/>
          <w:szCs w:val="24"/>
        </w:rPr>
        <w:t xml:space="preserve"> </w:t>
      </w:r>
    </w:p>
    <w:p w14:paraId="38C64BBD" w14:textId="77777777" w:rsidR="00E7241C" w:rsidRPr="00055EDE" w:rsidRDefault="00E7241C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During the ensuing controversy ov</w:t>
      </w:r>
      <w:r w:rsidR="00232808" w:rsidRPr="00055EDE">
        <w:rPr>
          <w:sz w:val="24"/>
          <w:szCs w:val="24"/>
        </w:rPr>
        <w:t>er the Grimke’s</w:t>
      </w:r>
      <w:r w:rsidR="00FC5C08" w:rsidRPr="00055EDE">
        <w:rPr>
          <w:sz w:val="24"/>
          <w:szCs w:val="24"/>
        </w:rPr>
        <w:t xml:space="preserve">, Sarah </w:t>
      </w:r>
      <w:r w:rsidRPr="00055EDE">
        <w:rPr>
          <w:sz w:val="24"/>
          <w:szCs w:val="24"/>
        </w:rPr>
        <w:t>emerged into the li</w:t>
      </w:r>
      <w:r w:rsidR="00DC6CB6" w:rsidRPr="00055EDE">
        <w:rPr>
          <w:sz w:val="24"/>
          <w:szCs w:val="24"/>
        </w:rPr>
        <w:t>melight</w:t>
      </w:r>
      <w:r w:rsidR="00FF57A2">
        <w:rPr>
          <w:sz w:val="24"/>
          <w:szCs w:val="24"/>
        </w:rPr>
        <w:t>, writing what became this nati</w:t>
      </w:r>
      <w:r w:rsidR="00DC6CB6" w:rsidRPr="00055EDE">
        <w:rPr>
          <w:sz w:val="24"/>
          <w:szCs w:val="24"/>
        </w:rPr>
        <w:t>on’s</w:t>
      </w:r>
      <w:r w:rsidRPr="00055EDE">
        <w:rPr>
          <w:sz w:val="24"/>
          <w:szCs w:val="24"/>
        </w:rPr>
        <w:t xml:space="preserve"> first tract on women’s rights</w:t>
      </w:r>
      <w:r w:rsidR="00C40322" w:rsidRPr="00055EDE">
        <w:rPr>
          <w:sz w:val="24"/>
          <w:szCs w:val="24"/>
        </w:rPr>
        <w:t>, “Letters on the Equality of the Sexes and the Condition of Women” in 1838</w:t>
      </w:r>
      <w:r w:rsidR="00111EA0" w:rsidRPr="00055EDE">
        <w:rPr>
          <w:sz w:val="24"/>
          <w:szCs w:val="24"/>
        </w:rPr>
        <w:t xml:space="preserve">. </w:t>
      </w:r>
    </w:p>
    <w:p w14:paraId="2A546B93" w14:textId="77777777" w:rsidR="001944FA" w:rsidRPr="00055EDE" w:rsidRDefault="009741EC" w:rsidP="00CE48EC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1944FA" w:rsidRPr="00055EDE">
        <w:rPr>
          <w:sz w:val="24"/>
          <w:szCs w:val="24"/>
        </w:rPr>
        <w:t>T</w:t>
      </w:r>
      <w:r w:rsidR="007B6BE0" w:rsidRPr="00055EDE">
        <w:rPr>
          <w:sz w:val="24"/>
          <w:szCs w:val="24"/>
        </w:rPr>
        <w:t>he Grimke sisters in</w:t>
      </w:r>
      <w:r w:rsidR="00E7241C" w:rsidRPr="00055EDE">
        <w:rPr>
          <w:sz w:val="24"/>
          <w:szCs w:val="24"/>
        </w:rPr>
        <w:t>flame</w:t>
      </w:r>
      <w:r w:rsidR="007B6BE0" w:rsidRPr="00055EDE">
        <w:rPr>
          <w:sz w:val="24"/>
          <w:szCs w:val="24"/>
        </w:rPr>
        <w:t>d the</w:t>
      </w:r>
      <w:r w:rsidR="00E7241C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 xml:space="preserve">anti-slavery and women’s rights </w:t>
      </w:r>
      <w:r w:rsidR="007B6BE0" w:rsidRPr="00055EDE">
        <w:rPr>
          <w:sz w:val="24"/>
          <w:szCs w:val="24"/>
        </w:rPr>
        <w:t xml:space="preserve">causes </w:t>
      </w:r>
      <w:r w:rsidR="00111EA0" w:rsidRPr="00055EDE">
        <w:rPr>
          <w:sz w:val="24"/>
          <w:szCs w:val="24"/>
        </w:rPr>
        <w:t xml:space="preserve">in the 1830s, </w:t>
      </w:r>
      <w:r w:rsidR="001944FA" w:rsidRPr="00055EDE">
        <w:rPr>
          <w:sz w:val="24"/>
          <w:szCs w:val="24"/>
        </w:rPr>
        <w:t xml:space="preserve">but </w:t>
      </w:r>
      <w:r w:rsidR="00EA24B2" w:rsidRPr="00055EDE">
        <w:rPr>
          <w:sz w:val="24"/>
          <w:szCs w:val="24"/>
        </w:rPr>
        <w:t>their lives</w:t>
      </w:r>
      <w:r w:rsidR="00111EA0" w:rsidRPr="00055EDE">
        <w:rPr>
          <w:sz w:val="24"/>
          <w:szCs w:val="24"/>
        </w:rPr>
        <w:t xml:space="preserve"> did change</w:t>
      </w:r>
      <w:r w:rsidR="007B6BE0" w:rsidRPr="00055EDE">
        <w:rPr>
          <w:sz w:val="24"/>
          <w:szCs w:val="24"/>
        </w:rPr>
        <w:t>. In 1838</w:t>
      </w:r>
      <w:r w:rsidR="00936737" w:rsidRPr="00055EDE">
        <w:rPr>
          <w:sz w:val="24"/>
          <w:szCs w:val="24"/>
        </w:rPr>
        <w:t xml:space="preserve">, Angelina married Theodore </w:t>
      </w:r>
      <w:r w:rsidR="00111EA0" w:rsidRPr="00055EDE">
        <w:rPr>
          <w:sz w:val="24"/>
          <w:szCs w:val="24"/>
        </w:rPr>
        <w:t xml:space="preserve">Weld, a firebrand abolitionist and </w:t>
      </w:r>
      <w:r w:rsidR="00936737" w:rsidRPr="00055EDE">
        <w:rPr>
          <w:sz w:val="24"/>
          <w:szCs w:val="24"/>
        </w:rPr>
        <w:t>edit</w:t>
      </w:r>
      <w:r w:rsidR="00C40322" w:rsidRPr="00055EDE">
        <w:rPr>
          <w:sz w:val="24"/>
          <w:szCs w:val="24"/>
        </w:rPr>
        <w:t xml:space="preserve">or of </w:t>
      </w:r>
      <w:r w:rsidR="00C40322" w:rsidRPr="00055EDE">
        <w:rPr>
          <w:i/>
          <w:sz w:val="24"/>
          <w:szCs w:val="24"/>
        </w:rPr>
        <w:t xml:space="preserve">American Slavery </w:t>
      </w:r>
      <w:proofErr w:type="gramStart"/>
      <w:r w:rsidR="00C40322" w:rsidRPr="00055EDE">
        <w:rPr>
          <w:i/>
          <w:sz w:val="24"/>
          <w:szCs w:val="24"/>
        </w:rPr>
        <w:t>As</w:t>
      </w:r>
      <w:proofErr w:type="gramEnd"/>
      <w:r w:rsidR="00C40322" w:rsidRPr="00055EDE">
        <w:rPr>
          <w:i/>
          <w:sz w:val="24"/>
          <w:szCs w:val="24"/>
        </w:rPr>
        <w:t xml:space="preserve"> It Is</w:t>
      </w:r>
      <w:r w:rsidR="006F7002" w:rsidRPr="00055EDE">
        <w:rPr>
          <w:sz w:val="24"/>
          <w:szCs w:val="24"/>
        </w:rPr>
        <w:t>, a</w:t>
      </w:r>
      <w:r w:rsidR="00936737" w:rsidRPr="00055EDE">
        <w:rPr>
          <w:sz w:val="24"/>
          <w:szCs w:val="24"/>
        </w:rPr>
        <w:t xml:space="preserve"> book </w:t>
      </w:r>
      <w:r w:rsidR="00DC6CB6" w:rsidRPr="00055EDE">
        <w:rPr>
          <w:sz w:val="24"/>
          <w:szCs w:val="24"/>
        </w:rPr>
        <w:t>of documents and slave testimonials</w:t>
      </w:r>
      <w:r w:rsidR="00C40322" w:rsidRPr="00055EDE">
        <w:rPr>
          <w:sz w:val="24"/>
          <w:szCs w:val="24"/>
        </w:rPr>
        <w:t xml:space="preserve"> </w:t>
      </w:r>
      <w:r w:rsidR="00936737" w:rsidRPr="00055EDE">
        <w:rPr>
          <w:sz w:val="24"/>
          <w:szCs w:val="24"/>
        </w:rPr>
        <w:t>that gave</w:t>
      </w:r>
      <w:r w:rsidR="00EA24B2" w:rsidRPr="00055EDE">
        <w:rPr>
          <w:sz w:val="24"/>
          <w:szCs w:val="24"/>
        </w:rPr>
        <w:t xml:space="preserve"> Harriet Beecher Stowe</w:t>
      </w:r>
      <w:r w:rsidR="006F7002" w:rsidRPr="00055EDE">
        <w:rPr>
          <w:sz w:val="24"/>
          <w:szCs w:val="24"/>
        </w:rPr>
        <w:t xml:space="preserve"> the </w:t>
      </w:r>
      <w:r w:rsidR="001944FA" w:rsidRPr="00055EDE">
        <w:rPr>
          <w:sz w:val="24"/>
          <w:szCs w:val="24"/>
        </w:rPr>
        <w:t>facts she needed</w:t>
      </w:r>
      <w:r w:rsidR="00936737" w:rsidRPr="00055EDE">
        <w:rPr>
          <w:sz w:val="24"/>
          <w:szCs w:val="24"/>
        </w:rPr>
        <w:t xml:space="preserve"> to write </w:t>
      </w:r>
      <w:r w:rsidR="00936737" w:rsidRPr="00055EDE">
        <w:rPr>
          <w:i/>
          <w:sz w:val="24"/>
          <w:szCs w:val="24"/>
        </w:rPr>
        <w:t>Uncle Tom’s Cabin</w:t>
      </w:r>
      <w:r w:rsidR="00936737" w:rsidRPr="00055EDE">
        <w:rPr>
          <w:sz w:val="24"/>
          <w:szCs w:val="24"/>
        </w:rPr>
        <w:t xml:space="preserve">. </w:t>
      </w:r>
      <w:r w:rsidR="00EA24B2" w:rsidRPr="00055EDE">
        <w:rPr>
          <w:sz w:val="24"/>
          <w:szCs w:val="24"/>
        </w:rPr>
        <w:t>A</w:t>
      </w:r>
      <w:r w:rsidR="006F7002" w:rsidRPr="00055EDE">
        <w:rPr>
          <w:sz w:val="24"/>
          <w:szCs w:val="24"/>
        </w:rPr>
        <w:t xml:space="preserve">ngelina </w:t>
      </w:r>
      <w:r w:rsidR="007B6BE0" w:rsidRPr="00055EDE">
        <w:rPr>
          <w:sz w:val="24"/>
          <w:szCs w:val="24"/>
        </w:rPr>
        <w:t xml:space="preserve">subsequently </w:t>
      </w:r>
      <w:r w:rsidR="001944FA" w:rsidRPr="00055EDE">
        <w:rPr>
          <w:sz w:val="24"/>
          <w:szCs w:val="24"/>
        </w:rPr>
        <w:t>bore three children, and</w:t>
      </w:r>
      <w:r w:rsidR="00936737" w:rsidRPr="00055EDE">
        <w:rPr>
          <w:sz w:val="24"/>
          <w:szCs w:val="24"/>
        </w:rPr>
        <w:t xml:space="preserve"> her he</w:t>
      </w:r>
      <w:r w:rsidR="006F7002" w:rsidRPr="00055EDE">
        <w:rPr>
          <w:sz w:val="24"/>
          <w:szCs w:val="24"/>
        </w:rPr>
        <w:t>alth suffer</w:t>
      </w:r>
      <w:r w:rsidR="00EA24B2" w:rsidRPr="00055EDE">
        <w:rPr>
          <w:sz w:val="24"/>
          <w:szCs w:val="24"/>
        </w:rPr>
        <w:t>ed</w:t>
      </w:r>
      <w:r w:rsidR="00936737" w:rsidRPr="00055EDE">
        <w:rPr>
          <w:sz w:val="24"/>
          <w:szCs w:val="24"/>
        </w:rPr>
        <w:t>. Sara</w:t>
      </w:r>
      <w:r w:rsidR="00111EA0" w:rsidRPr="00055EDE">
        <w:rPr>
          <w:sz w:val="24"/>
          <w:szCs w:val="24"/>
        </w:rPr>
        <w:t>h moved in to</w:t>
      </w:r>
      <w:r w:rsidR="00936737" w:rsidRPr="00055EDE">
        <w:rPr>
          <w:sz w:val="24"/>
          <w:szCs w:val="24"/>
        </w:rPr>
        <w:t xml:space="preserve"> help care for the children. T</w:t>
      </w:r>
      <w:r w:rsidR="00111EA0" w:rsidRPr="00055EDE">
        <w:rPr>
          <w:sz w:val="24"/>
          <w:szCs w:val="24"/>
        </w:rPr>
        <w:t>o make ends meet, t</w:t>
      </w:r>
      <w:r w:rsidR="00936737" w:rsidRPr="00055EDE">
        <w:rPr>
          <w:sz w:val="24"/>
          <w:szCs w:val="24"/>
        </w:rPr>
        <w:t>hey opened a progressive school in New Jersey</w:t>
      </w:r>
      <w:r w:rsidR="007B6BE0" w:rsidRPr="00055EDE">
        <w:rPr>
          <w:sz w:val="24"/>
          <w:szCs w:val="24"/>
        </w:rPr>
        <w:t>. While t</w:t>
      </w:r>
      <w:r w:rsidR="00111EA0" w:rsidRPr="00055EDE">
        <w:rPr>
          <w:sz w:val="24"/>
          <w:szCs w:val="24"/>
        </w:rPr>
        <w:t xml:space="preserve">hey </w:t>
      </w:r>
      <w:r w:rsidR="006F7002" w:rsidRPr="00055EDE">
        <w:rPr>
          <w:sz w:val="24"/>
          <w:szCs w:val="24"/>
        </w:rPr>
        <w:t>never</w:t>
      </w:r>
      <w:r w:rsidR="00EA24B2" w:rsidRPr="00055EDE">
        <w:rPr>
          <w:sz w:val="24"/>
          <w:szCs w:val="24"/>
        </w:rPr>
        <w:t xml:space="preserve"> lectured or wrote w</w:t>
      </w:r>
      <w:r w:rsidR="006F7002" w:rsidRPr="00055EDE">
        <w:rPr>
          <w:sz w:val="24"/>
          <w:szCs w:val="24"/>
        </w:rPr>
        <w:t>ith the passion as</w:t>
      </w:r>
      <w:r w:rsidR="00EA24B2" w:rsidRPr="00055EDE">
        <w:rPr>
          <w:sz w:val="24"/>
          <w:szCs w:val="24"/>
        </w:rPr>
        <w:t xml:space="preserve"> </w:t>
      </w:r>
      <w:r w:rsidR="007B6BE0" w:rsidRPr="00055EDE">
        <w:rPr>
          <w:sz w:val="24"/>
          <w:szCs w:val="24"/>
        </w:rPr>
        <w:t xml:space="preserve">they had </w:t>
      </w:r>
      <w:r w:rsidR="00EA24B2" w:rsidRPr="00055EDE">
        <w:rPr>
          <w:sz w:val="24"/>
          <w:szCs w:val="24"/>
        </w:rPr>
        <w:t xml:space="preserve">in </w:t>
      </w:r>
      <w:r w:rsidR="00936737" w:rsidRPr="00055EDE">
        <w:rPr>
          <w:sz w:val="24"/>
          <w:szCs w:val="24"/>
        </w:rPr>
        <w:t>earlier years</w:t>
      </w:r>
      <w:r w:rsidR="007B6BE0" w:rsidRPr="00055EDE">
        <w:rPr>
          <w:sz w:val="24"/>
          <w:szCs w:val="24"/>
        </w:rPr>
        <w:t xml:space="preserve">, </w:t>
      </w:r>
      <w:r w:rsidR="006F7002" w:rsidRPr="00055EDE">
        <w:rPr>
          <w:sz w:val="24"/>
          <w:szCs w:val="24"/>
        </w:rPr>
        <w:t>reformers flocked to visit them and gain inspiration</w:t>
      </w:r>
      <w:r w:rsidR="00936737" w:rsidRPr="00055EDE">
        <w:rPr>
          <w:sz w:val="24"/>
          <w:szCs w:val="24"/>
        </w:rPr>
        <w:t xml:space="preserve">. </w:t>
      </w:r>
      <w:r w:rsidR="007B6BE0" w:rsidRPr="00055EDE">
        <w:rPr>
          <w:sz w:val="24"/>
          <w:szCs w:val="24"/>
        </w:rPr>
        <w:t>One</w:t>
      </w:r>
      <w:r w:rsidR="00EA24B2" w:rsidRPr="00055EDE">
        <w:rPr>
          <w:sz w:val="24"/>
          <w:szCs w:val="24"/>
        </w:rPr>
        <w:t xml:space="preserve"> post script: After the Civil War, the sisters</w:t>
      </w:r>
      <w:r w:rsidR="007B6BE0" w:rsidRPr="00055EDE">
        <w:rPr>
          <w:sz w:val="24"/>
          <w:szCs w:val="24"/>
        </w:rPr>
        <w:t xml:space="preserve"> heard about</w:t>
      </w:r>
      <w:r w:rsidR="00111EA0" w:rsidRPr="00055EDE">
        <w:rPr>
          <w:sz w:val="24"/>
          <w:szCs w:val="24"/>
        </w:rPr>
        <w:t xml:space="preserve"> a </w:t>
      </w:r>
      <w:r w:rsidR="00EA24B2" w:rsidRPr="00055EDE">
        <w:rPr>
          <w:sz w:val="24"/>
          <w:szCs w:val="24"/>
        </w:rPr>
        <w:t>young mulatto</w:t>
      </w:r>
      <w:r w:rsidR="007B6BE0" w:rsidRPr="00055EDE">
        <w:rPr>
          <w:sz w:val="24"/>
          <w:szCs w:val="24"/>
        </w:rPr>
        <w:t xml:space="preserve"> man</w:t>
      </w:r>
      <w:r w:rsidR="006F7002" w:rsidRPr="00055EDE">
        <w:rPr>
          <w:sz w:val="24"/>
          <w:szCs w:val="24"/>
        </w:rPr>
        <w:t xml:space="preserve"> who had</w:t>
      </w:r>
      <w:r w:rsidR="00111EA0" w:rsidRPr="00055EDE">
        <w:rPr>
          <w:sz w:val="24"/>
          <w:szCs w:val="24"/>
        </w:rPr>
        <w:t xml:space="preserve"> graduate</w:t>
      </w:r>
      <w:r w:rsidR="006F7002" w:rsidRPr="00055EDE">
        <w:rPr>
          <w:sz w:val="24"/>
          <w:szCs w:val="24"/>
        </w:rPr>
        <w:t>d from</w:t>
      </w:r>
      <w:r w:rsidR="00936737" w:rsidRPr="00055EDE">
        <w:rPr>
          <w:sz w:val="24"/>
          <w:szCs w:val="24"/>
        </w:rPr>
        <w:t xml:space="preserve"> Harvard</w:t>
      </w:r>
      <w:r w:rsidR="007B6BE0" w:rsidRPr="00055EDE">
        <w:rPr>
          <w:sz w:val="24"/>
          <w:szCs w:val="24"/>
        </w:rPr>
        <w:t xml:space="preserve"> and who shared</w:t>
      </w:r>
      <w:r w:rsidR="00936737" w:rsidRPr="00055EDE">
        <w:rPr>
          <w:sz w:val="24"/>
          <w:szCs w:val="24"/>
        </w:rPr>
        <w:t xml:space="preserve"> the</w:t>
      </w:r>
      <w:r w:rsidR="006F7002" w:rsidRPr="00055EDE">
        <w:rPr>
          <w:sz w:val="24"/>
          <w:szCs w:val="24"/>
        </w:rPr>
        <w:t>ir</w:t>
      </w:r>
      <w:r w:rsidR="00EA24B2" w:rsidRPr="00055EDE">
        <w:rPr>
          <w:sz w:val="24"/>
          <w:szCs w:val="24"/>
        </w:rPr>
        <w:t xml:space="preserve"> last name. H</w:t>
      </w:r>
      <w:r w:rsidR="00936737" w:rsidRPr="00055EDE">
        <w:rPr>
          <w:sz w:val="24"/>
          <w:szCs w:val="24"/>
        </w:rPr>
        <w:t>e was the son of their</w:t>
      </w:r>
      <w:r w:rsidR="006F7002" w:rsidRPr="00055EDE">
        <w:rPr>
          <w:sz w:val="24"/>
          <w:szCs w:val="24"/>
        </w:rPr>
        <w:t xml:space="preserve"> brother and his slave mistress</w:t>
      </w:r>
      <w:r w:rsidR="00936737" w:rsidRPr="00055EDE">
        <w:rPr>
          <w:sz w:val="24"/>
          <w:szCs w:val="24"/>
        </w:rPr>
        <w:t>.</w:t>
      </w:r>
      <w:r w:rsidR="00C15714" w:rsidRPr="00055EDE">
        <w:rPr>
          <w:sz w:val="24"/>
          <w:szCs w:val="24"/>
        </w:rPr>
        <w:t xml:space="preserve"> </w:t>
      </w:r>
    </w:p>
    <w:p w14:paraId="03AFBF0C" w14:textId="77777777" w:rsidR="00E7241C" w:rsidRPr="00055EDE" w:rsidRDefault="00C40322" w:rsidP="001944FA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 xml:space="preserve">Sarah died in </w:t>
      </w:r>
      <w:r w:rsidR="001944FA" w:rsidRPr="00055EDE">
        <w:rPr>
          <w:sz w:val="24"/>
          <w:szCs w:val="24"/>
        </w:rPr>
        <w:t>18</w:t>
      </w:r>
      <w:r w:rsidRPr="00055EDE">
        <w:rPr>
          <w:sz w:val="24"/>
          <w:szCs w:val="24"/>
        </w:rPr>
        <w:t>73</w:t>
      </w:r>
      <w:r w:rsidR="00EA24B2" w:rsidRPr="00055EDE">
        <w:rPr>
          <w:sz w:val="24"/>
          <w:szCs w:val="24"/>
        </w:rPr>
        <w:t>; Angelina</w:t>
      </w:r>
      <w:r w:rsidR="00DC6CB6" w:rsidRPr="00055EDE">
        <w:rPr>
          <w:sz w:val="24"/>
          <w:szCs w:val="24"/>
        </w:rPr>
        <w:t xml:space="preserve"> in</w:t>
      </w:r>
      <w:r w:rsidR="00C15714" w:rsidRPr="00055EDE">
        <w:rPr>
          <w:sz w:val="24"/>
          <w:szCs w:val="24"/>
        </w:rPr>
        <w:t xml:space="preserve"> 1879</w:t>
      </w:r>
      <w:r w:rsidR="00EA24B2" w:rsidRPr="00055EDE">
        <w:rPr>
          <w:sz w:val="24"/>
          <w:szCs w:val="24"/>
        </w:rPr>
        <w:t>.</w:t>
      </w:r>
      <w:r w:rsidR="001944FA" w:rsidRPr="00055EDE">
        <w:rPr>
          <w:sz w:val="24"/>
          <w:szCs w:val="24"/>
        </w:rPr>
        <w:t xml:space="preserve"> They were two remarkabl</w:t>
      </w:r>
      <w:r w:rsidR="00DC6CB6" w:rsidRPr="00055EDE">
        <w:rPr>
          <w:sz w:val="24"/>
          <w:szCs w:val="24"/>
        </w:rPr>
        <w:t>e women, all the more so because</w:t>
      </w:r>
      <w:r w:rsidR="001944FA" w:rsidRPr="00055EDE">
        <w:rPr>
          <w:sz w:val="24"/>
          <w:szCs w:val="24"/>
        </w:rPr>
        <w:t xml:space="preserve"> it was tw</w:t>
      </w:r>
      <w:r w:rsidR="00DC6CB6" w:rsidRPr="00055EDE">
        <w:rPr>
          <w:sz w:val="24"/>
          <w:szCs w:val="24"/>
        </w:rPr>
        <w:t>o southern women who ignited a spark</w:t>
      </w:r>
      <w:r w:rsidR="001944FA" w:rsidRPr="00055EDE">
        <w:rPr>
          <w:sz w:val="24"/>
          <w:szCs w:val="24"/>
        </w:rPr>
        <w:t xml:space="preserve"> that gave ammunition to the anti-slavery crusade and fostered the women’s movement.</w:t>
      </w:r>
    </w:p>
    <w:p w14:paraId="0840DE45" w14:textId="77777777" w:rsidR="00111EA0" w:rsidRPr="00055EDE" w:rsidRDefault="00111EA0" w:rsidP="006859B9">
      <w:pPr>
        <w:spacing w:after="0" w:line="360" w:lineRule="auto"/>
        <w:rPr>
          <w:sz w:val="24"/>
          <w:szCs w:val="24"/>
        </w:rPr>
      </w:pPr>
    </w:p>
    <w:p w14:paraId="3B9BA54E" w14:textId="77777777" w:rsidR="00860927" w:rsidRPr="00055EDE" w:rsidRDefault="00EA24B2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>Moving fo</w:t>
      </w:r>
      <w:r w:rsidR="007B6BE0" w:rsidRPr="00055EDE">
        <w:rPr>
          <w:sz w:val="24"/>
          <w:szCs w:val="24"/>
        </w:rPr>
        <w:t>rward several decades: Ida</w:t>
      </w:r>
      <w:r w:rsidR="00B50049" w:rsidRPr="00055EDE">
        <w:rPr>
          <w:sz w:val="24"/>
          <w:szCs w:val="24"/>
        </w:rPr>
        <w:t xml:space="preserve"> </w:t>
      </w:r>
      <w:r w:rsidR="00CE48EC" w:rsidRPr="00055EDE">
        <w:rPr>
          <w:sz w:val="24"/>
          <w:szCs w:val="24"/>
        </w:rPr>
        <w:t>Wells Barnett</w:t>
      </w:r>
      <w:r w:rsidR="00074BEC" w:rsidRPr="00055EDE">
        <w:rPr>
          <w:sz w:val="24"/>
          <w:szCs w:val="24"/>
        </w:rPr>
        <w:t xml:space="preserve"> (1862 – 1931)</w:t>
      </w:r>
    </w:p>
    <w:p w14:paraId="5D216991" w14:textId="77777777" w:rsidR="00CE48EC" w:rsidRPr="00055EDE" w:rsidRDefault="00234B0D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Ida</w:t>
      </w:r>
      <w:r w:rsidR="00CE48EC" w:rsidRPr="00055EDE">
        <w:rPr>
          <w:sz w:val="24"/>
          <w:szCs w:val="24"/>
        </w:rPr>
        <w:t xml:space="preserve"> was born in Holly Springs, Mississippi, in 1862, the </w:t>
      </w:r>
      <w:r w:rsidR="001944FA" w:rsidRPr="00055EDE">
        <w:rPr>
          <w:sz w:val="24"/>
          <w:szCs w:val="24"/>
        </w:rPr>
        <w:t>eldest of eight children. Her parents had been slave</w:t>
      </w:r>
      <w:r w:rsidR="00EA24B2" w:rsidRPr="00055EDE">
        <w:rPr>
          <w:sz w:val="24"/>
          <w:szCs w:val="24"/>
        </w:rPr>
        <w:t>s</w:t>
      </w:r>
      <w:r w:rsidR="00DC6CB6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>who</w:t>
      </w:r>
      <w:r w:rsidR="00DC6CB6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>gained their freedom</w:t>
      </w:r>
      <w:r w:rsidR="00EA24B2" w:rsidRPr="00055EDE">
        <w:rPr>
          <w:sz w:val="24"/>
          <w:szCs w:val="24"/>
        </w:rPr>
        <w:t xml:space="preserve"> </w:t>
      </w:r>
      <w:r w:rsidR="001944FA" w:rsidRPr="00055EDE">
        <w:rPr>
          <w:sz w:val="24"/>
          <w:szCs w:val="24"/>
        </w:rPr>
        <w:t xml:space="preserve">at the end of the Civil War </w:t>
      </w:r>
      <w:r w:rsidR="00EA24B2" w:rsidRPr="00055EDE">
        <w:rPr>
          <w:sz w:val="24"/>
          <w:szCs w:val="24"/>
        </w:rPr>
        <w:t>when she was three. Her father was the</w:t>
      </w:r>
      <w:r w:rsidR="00554CD2" w:rsidRPr="00055EDE">
        <w:rPr>
          <w:sz w:val="24"/>
          <w:szCs w:val="24"/>
        </w:rPr>
        <w:t xml:space="preserve"> son of his</w:t>
      </w:r>
      <w:r w:rsidR="00CE48EC" w:rsidRPr="00055EDE">
        <w:rPr>
          <w:sz w:val="24"/>
          <w:szCs w:val="24"/>
        </w:rPr>
        <w:t xml:space="preserve"> whit</w:t>
      </w:r>
      <w:r w:rsidR="00554CD2" w:rsidRPr="00055EDE">
        <w:rPr>
          <w:sz w:val="24"/>
          <w:szCs w:val="24"/>
        </w:rPr>
        <w:t xml:space="preserve">e master </w:t>
      </w:r>
      <w:r w:rsidR="00EA24B2" w:rsidRPr="00055EDE">
        <w:rPr>
          <w:sz w:val="24"/>
          <w:szCs w:val="24"/>
        </w:rPr>
        <w:t xml:space="preserve">and a slave woman. </w:t>
      </w:r>
      <w:r w:rsidR="00CE48EC" w:rsidRPr="00055EDE">
        <w:rPr>
          <w:sz w:val="24"/>
          <w:szCs w:val="24"/>
        </w:rPr>
        <w:t>Ida attended Rus</w:t>
      </w:r>
      <w:r w:rsidR="0092630D" w:rsidRPr="00055EDE">
        <w:rPr>
          <w:sz w:val="24"/>
          <w:szCs w:val="24"/>
        </w:rPr>
        <w:t>t College in Holly Spring</w:t>
      </w:r>
      <w:r w:rsidR="006F7002" w:rsidRPr="00055EDE">
        <w:rPr>
          <w:sz w:val="24"/>
          <w:szCs w:val="24"/>
        </w:rPr>
        <w:t>s but ended</w:t>
      </w:r>
      <w:r w:rsidR="00B50049" w:rsidRPr="00055EDE">
        <w:rPr>
          <w:sz w:val="24"/>
          <w:szCs w:val="24"/>
        </w:rPr>
        <w:t xml:space="preserve"> her education</w:t>
      </w:r>
      <w:r w:rsidR="0092630D" w:rsidRPr="00055EDE">
        <w:rPr>
          <w:sz w:val="24"/>
          <w:szCs w:val="24"/>
        </w:rPr>
        <w:t xml:space="preserve"> in 1878</w:t>
      </w:r>
      <w:r w:rsidR="00CE48EC" w:rsidRPr="00055EDE">
        <w:rPr>
          <w:sz w:val="24"/>
          <w:szCs w:val="24"/>
        </w:rPr>
        <w:t xml:space="preserve"> whe</w:t>
      </w:r>
      <w:r w:rsidR="006F7002" w:rsidRPr="00055EDE">
        <w:rPr>
          <w:sz w:val="24"/>
          <w:szCs w:val="24"/>
        </w:rPr>
        <w:t xml:space="preserve">n </w:t>
      </w:r>
      <w:r w:rsidR="001944FA" w:rsidRPr="00055EDE">
        <w:rPr>
          <w:sz w:val="24"/>
          <w:szCs w:val="24"/>
        </w:rPr>
        <w:t>her parents died of yellow fever</w:t>
      </w:r>
      <w:r w:rsidR="003520D2" w:rsidRPr="00055EDE">
        <w:rPr>
          <w:sz w:val="24"/>
          <w:szCs w:val="24"/>
        </w:rPr>
        <w:t>. She was determined</w:t>
      </w:r>
      <w:r w:rsidR="00CE48EC" w:rsidRPr="00055EDE">
        <w:rPr>
          <w:sz w:val="24"/>
          <w:szCs w:val="24"/>
        </w:rPr>
        <w:t xml:space="preserve"> to </w:t>
      </w:r>
      <w:r w:rsidR="003520D2" w:rsidRPr="00055EDE">
        <w:rPr>
          <w:sz w:val="24"/>
          <w:szCs w:val="24"/>
        </w:rPr>
        <w:t>keep the family together and</w:t>
      </w:r>
      <w:r w:rsidR="006F7002" w:rsidRPr="00055EDE">
        <w:rPr>
          <w:sz w:val="24"/>
          <w:szCs w:val="24"/>
        </w:rPr>
        <w:t xml:space="preserve"> began</w:t>
      </w:r>
      <w:r w:rsidR="001944FA" w:rsidRPr="00055EDE">
        <w:rPr>
          <w:sz w:val="24"/>
          <w:szCs w:val="24"/>
        </w:rPr>
        <w:t xml:space="preserve"> teaching</w:t>
      </w:r>
      <w:r w:rsidR="00EA24B2" w:rsidRPr="00055EDE">
        <w:rPr>
          <w:sz w:val="24"/>
          <w:szCs w:val="24"/>
        </w:rPr>
        <w:t>. In 1881, Ida</w:t>
      </w:r>
      <w:r w:rsidR="00CE48EC" w:rsidRPr="00055EDE">
        <w:rPr>
          <w:sz w:val="24"/>
          <w:szCs w:val="24"/>
        </w:rPr>
        <w:t xml:space="preserve"> mo</w:t>
      </w:r>
      <w:r w:rsidR="00D01CBA" w:rsidRPr="00055EDE">
        <w:rPr>
          <w:sz w:val="24"/>
          <w:szCs w:val="24"/>
        </w:rPr>
        <w:t>ved to Memph</w:t>
      </w:r>
      <w:r w:rsidR="00B50049" w:rsidRPr="00055EDE">
        <w:rPr>
          <w:sz w:val="24"/>
          <w:szCs w:val="24"/>
        </w:rPr>
        <w:t>is with her younger siblings</w:t>
      </w:r>
      <w:r w:rsidR="00DC6CB6" w:rsidRPr="00055EDE">
        <w:rPr>
          <w:sz w:val="24"/>
          <w:szCs w:val="24"/>
        </w:rPr>
        <w:t xml:space="preserve"> and t</w:t>
      </w:r>
      <w:r w:rsidR="00EA24B2" w:rsidRPr="00055EDE">
        <w:rPr>
          <w:sz w:val="24"/>
          <w:szCs w:val="24"/>
        </w:rPr>
        <w:t>here she</w:t>
      </w:r>
      <w:r w:rsidR="003520D2" w:rsidRPr="00055EDE">
        <w:rPr>
          <w:sz w:val="24"/>
          <w:szCs w:val="24"/>
        </w:rPr>
        <w:t xml:space="preserve"> taught</w:t>
      </w:r>
      <w:r w:rsidR="00CE48EC" w:rsidRPr="00055EDE">
        <w:rPr>
          <w:sz w:val="24"/>
          <w:szCs w:val="24"/>
        </w:rPr>
        <w:t xml:space="preserve"> school.</w:t>
      </w:r>
    </w:p>
    <w:p w14:paraId="65DBBD69" w14:textId="77777777" w:rsidR="00CE48EC" w:rsidRPr="00055EDE" w:rsidRDefault="001944FA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Two years later</w:t>
      </w:r>
      <w:r w:rsidR="00EA24B2" w:rsidRPr="00055EDE">
        <w:rPr>
          <w:sz w:val="24"/>
          <w:szCs w:val="24"/>
        </w:rPr>
        <w:t xml:space="preserve">, </w:t>
      </w:r>
      <w:r w:rsidR="00554CD2" w:rsidRPr="00055EDE">
        <w:rPr>
          <w:sz w:val="24"/>
          <w:szCs w:val="24"/>
        </w:rPr>
        <w:t>Ida</w:t>
      </w:r>
      <w:r w:rsidR="004E50B9" w:rsidRPr="00055EDE">
        <w:rPr>
          <w:sz w:val="24"/>
          <w:szCs w:val="24"/>
        </w:rPr>
        <w:t xml:space="preserve"> purchased a first-class </w:t>
      </w:r>
      <w:r w:rsidR="00EA24B2" w:rsidRPr="00055EDE">
        <w:rPr>
          <w:sz w:val="24"/>
          <w:szCs w:val="24"/>
        </w:rPr>
        <w:t xml:space="preserve">train </w:t>
      </w:r>
      <w:r w:rsidR="004E50B9" w:rsidRPr="00055EDE">
        <w:rPr>
          <w:sz w:val="24"/>
          <w:szCs w:val="24"/>
        </w:rPr>
        <w:t>ticket</w:t>
      </w:r>
      <w:r w:rsidR="00EA24B2" w:rsidRPr="00055EDE">
        <w:rPr>
          <w:sz w:val="24"/>
          <w:szCs w:val="24"/>
        </w:rPr>
        <w:t>. She</w:t>
      </w:r>
      <w:r w:rsidR="00554CD2" w:rsidRPr="00055EDE">
        <w:rPr>
          <w:sz w:val="24"/>
          <w:szCs w:val="24"/>
        </w:rPr>
        <w:t xml:space="preserve"> was </w:t>
      </w:r>
      <w:r w:rsidR="00EA24B2" w:rsidRPr="00055EDE">
        <w:rPr>
          <w:sz w:val="24"/>
          <w:szCs w:val="24"/>
        </w:rPr>
        <w:t xml:space="preserve">soon </w:t>
      </w:r>
      <w:r w:rsidR="00554CD2" w:rsidRPr="00055EDE">
        <w:rPr>
          <w:sz w:val="24"/>
          <w:szCs w:val="24"/>
        </w:rPr>
        <w:t>asked to vacate</w:t>
      </w:r>
      <w:r w:rsidR="00CE48EC" w:rsidRPr="00055EDE">
        <w:rPr>
          <w:sz w:val="24"/>
          <w:szCs w:val="24"/>
        </w:rPr>
        <w:t xml:space="preserve"> the ladies’</w:t>
      </w:r>
      <w:r w:rsidR="003520D2" w:rsidRPr="00055EDE">
        <w:rPr>
          <w:sz w:val="24"/>
          <w:szCs w:val="24"/>
        </w:rPr>
        <w:t xml:space="preserve"> car </w:t>
      </w:r>
      <w:r w:rsidR="006F7002" w:rsidRPr="00055EDE">
        <w:rPr>
          <w:sz w:val="24"/>
          <w:szCs w:val="24"/>
        </w:rPr>
        <w:t>where she was sitting and move to</w:t>
      </w:r>
      <w:r w:rsidR="00CE48EC" w:rsidRPr="00055EDE">
        <w:rPr>
          <w:sz w:val="24"/>
          <w:szCs w:val="24"/>
        </w:rPr>
        <w:t xml:space="preserve"> </w:t>
      </w:r>
      <w:r w:rsidR="00554CD2" w:rsidRPr="00055EDE">
        <w:rPr>
          <w:sz w:val="24"/>
          <w:szCs w:val="24"/>
        </w:rPr>
        <w:t>the</w:t>
      </w:r>
      <w:r w:rsidR="006F7002" w:rsidRPr="00055EDE">
        <w:rPr>
          <w:sz w:val="24"/>
          <w:szCs w:val="24"/>
        </w:rPr>
        <w:t xml:space="preserve"> </w:t>
      </w:r>
      <w:r w:rsidR="00C40322" w:rsidRPr="00055EDE">
        <w:rPr>
          <w:sz w:val="24"/>
          <w:szCs w:val="24"/>
        </w:rPr>
        <w:t xml:space="preserve">grubby </w:t>
      </w:r>
      <w:r w:rsidR="006F7002" w:rsidRPr="00055EDE">
        <w:rPr>
          <w:sz w:val="24"/>
          <w:szCs w:val="24"/>
        </w:rPr>
        <w:t>smoking car, a</w:t>
      </w:r>
      <w:r w:rsidR="004D05E8" w:rsidRPr="00055EDE">
        <w:rPr>
          <w:sz w:val="24"/>
          <w:szCs w:val="24"/>
        </w:rPr>
        <w:t xml:space="preserve"> s</w:t>
      </w:r>
      <w:r w:rsidR="004E50B9" w:rsidRPr="00055EDE">
        <w:rPr>
          <w:sz w:val="24"/>
          <w:szCs w:val="24"/>
        </w:rPr>
        <w:t xml:space="preserve">pace </w:t>
      </w:r>
      <w:r w:rsidR="006F7002" w:rsidRPr="00055EDE">
        <w:rPr>
          <w:sz w:val="24"/>
          <w:szCs w:val="24"/>
        </w:rPr>
        <w:t>designated</w:t>
      </w:r>
      <w:r w:rsidR="00EA24B2" w:rsidRPr="00055EDE">
        <w:rPr>
          <w:sz w:val="24"/>
          <w:szCs w:val="24"/>
        </w:rPr>
        <w:t xml:space="preserve"> </w:t>
      </w:r>
      <w:r w:rsidR="00B50049" w:rsidRPr="00055EDE">
        <w:rPr>
          <w:sz w:val="24"/>
          <w:szCs w:val="24"/>
        </w:rPr>
        <w:t>for African American</w:t>
      </w:r>
      <w:r w:rsidR="004D05E8" w:rsidRPr="00055EDE">
        <w:rPr>
          <w:sz w:val="24"/>
          <w:szCs w:val="24"/>
        </w:rPr>
        <w:t>s</w:t>
      </w:r>
      <w:r w:rsidR="00CE48EC" w:rsidRPr="00055EDE">
        <w:rPr>
          <w:sz w:val="24"/>
          <w:szCs w:val="24"/>
        </w:rPr>
        <w:t>. She refuse</w:t>
      </w:r>
      <w:r w:rsidR="00B50049" w:rsidRPr="00055EDE">
        <w:rPr>
          <w:sz w:val="24"/>
          <w:szCs w:val="24"/>
        </w:rPr>
        <w:t>d, but</w:t>
      </w:r>
      <w:r w:rsidR="00554CD2" w:rsidRPr="00055EDE">
        <w:rPr>
          <w:sz w:val="24"/>
          <w:szCs w:val="24"/>
        </w:rPr>
        <w:t xml:space="preserve"> the conductor</w:t>
      </w:r>
      <w:r w:rsidR="00D01CBA" w:rsidRPr="00055EDE">
        <w:rPr>
          <w:sz w:val="24"/>
          <w:szCs w:val="24"/>
        </w:rPr>
        <w:t xml:space="preserve"> </w:t>
      </w:r>
      <w:r w:rsidR="00554CD2" w:rsidRPr="00055EDE">
        <w:rPr>
          <w:sz w:val="24"/>
          <w:szCs w:val="24"/>
        </w:rPr>
        <w:t>forced her to</w:t>
      </w:r>
      <w:r w:rsidR="00CE48EC" w:rsidRPr="00055EDE">
        <w:rPr>
          <w:sz w:val="24"/>
          <w:szCs w:val="24"/>
        </w:rPr>
        <w:t xml:space="preserve"> mov</w:t>
      </w:r>
      <w:r w:rsidR="004E50B9" w:rsidRPr="00055EDE">
        <w:rPr>
          <w:sz w:val="24"/>
          <w:szCs w:val="24"/>
        </w:rPr>
        <w:t>e</w:t>
      </w:r>
      <w:r w:rsidR="004D05E8" w:rsidRPr="00055EDE">
        <w:rPr>
          <w:sz w:val="24"/>
          <w:szCs w:val="24"/>
        </w:rPr>
        <w:t xml:space="preserve">. </w:t>
      </w:r>
      <w:r w:rsidR="00EA24B2" w:rsidRPr="00055EDE">
        <w:rPr>
          <w:sz w:val="24"/>
          <w:szCs w:val="24"/>
        </w:rPr>
        <w:t>Days lat</w:t>
      </w:r>
      <w:r w:rsidR="006F7002" w:rsidRPr="00055EDE">
        <w:rPr>
          <w:sz w:val="24"/>
          <w:szCs w:val="24"/>
        </w:rPr>
        <w:t>e</w:t>
      </w:r>
      <w:r w:rsidR="00EA24B2" w:rsidRPr="00055EDE">
        <w:rPr>
          <w:sz w:val="24"/>
          <w:szCs w:val="24"/>
        </w:rPr>
        <w:t xml:space="preserve">r, </w:t>
      </w:r>
      <w:r w:rsidR="004D05E8" w:rsidRPr="00055EDE">
        <w:rPr>
          <w:sz w:val="24"/>
          <w:szCs w:val="24"/>
        </w:rPr>
        <w:t>Ida</w:t>
      </w:r>
      <w:r w:rsidR="00CE48EC" w:rsidRPr="00055EDE">
        <w:rPr>
          <w:sz w:val="24"/>
          <w:szCs w:val="24"/>
        </w:rPr>
        <w:t xml:space="preserve"> </w:t>
      </w:r>
      <w:r w:rsidR="004D05E8" w:rsidRPr="00055EDE">
        <w:rPr>
          <w:sz w:val="24"/>
          <w:szCs w:val="24"/>
        </w:rPr>
        <w:t xml:space="preserve">filed suit </w:t>
      </w:r>
      <w:r w:rsidR="004D05E8" w:rsidRPr="00055EDE">
        <w:rPr>
          <w:sz w:val="24"/>
          <w:szCs w:val="24"/>
        </w:rPr>
        <w:lastRenderedPageBreak/>
        <w:t>against the railroad and</w:t>
      </w:r>
      <w:r w:rsidR="00CE48EC" w:rsidRPr="00055EDE">
        <w:rPr>
          <w:sz w:val="24"/>
          <w:szCs w:val="24"/>
        </w:rPr>
        <w:t xml:space="preserve"> won</w:t>
      </w:r>
      <w:r w:rsidR="0028061B" w:rsidRPr="00055EDE">
        <w:rPr>
          <w:sz w:val="24"/>
          <w:szCs w:val="24"/>
        </w:rPr>
        <w:t xml:space="preserve"> in </w:t>
      </w:r>
      <w:r w:rsidR="006F7002" w:rsidRPr="00055EDE">
        <w:rPr>
          <w:sz w:val="24"/>
          <w:szCs w:val="24"/>
        </w:rPr>
        <w:t xml:space="preserve">a lower </w:t>
      </w:r>
      <w:r w:rsidR="0028061B" w:rsidRPr="00055EDE">
        <w:rPr>
          <w:sz w:val="24"/>
          <w:szCs w:val="24"/>
        </w:rPr>
        <w:t>court</w:t>
      </w:r>
      <w:r w:rsidR="00CE48EC" w:rsidRPr="00055EDE">
        <w:rPr>
          <w:sz w:val="24"/>
          <w:szCs w:val="24"/>
        </w:rPr>
        <w:t>, but upon appeal, the state supreme court reversed t</w:t>
      </w:r>
      <w:r w:rsidR="00EA24B2" w:rsidRPr="00055EDE">
        <w:rPr>
          <w:sz w:val="24"/>
          <w:szCs w:val="24"/>
        </w:rPr>
        <w:t>he</w:t>
      </w:r>
      <w:r w:rsidR="004D05E8" w:rsidRPr="00055EDE">
        <w:rPr>
          <w:sz w:val="24"/>
          <w:szCs w:val="24"/>
        </w:rPr>
        <w:t xml:space="preserve"> decision</w:t>
      </w:r>
      <w:r w:rsidRPr="00055EDE">
        <w:rPr>
          <w:sz w:val="24"/>
          <w:szCs w:val="24"/>
        </w:rPr>
        <w:t>, upholding Jim Crow laws of racial segregation</w:t>
      </w:r>
      <w:r w:rsidR="004D05E8" w:rsidRPr="00055EDE">
        <w:rPr>
          <w:sz w:val="24"/>
          <w:szCs w:val="24"/>
        </w:rPr>
        <w:t>. Th</w:t>
      </w:r>
      <w:r w:rsidR="00EA24B2" w:rsidRPr="00055EDE">
        <w:rPr>
          <w:sz w:val="24"/>
          <w:szCs w:val="24"/>
        </w:rPr>
        <w:t>is</w:t>
      </w:r>
      <w:r w:rsidR="004D05E8" w:rsidRPr="00055EDE">
        <w:rPr>
          <w:sz w:val="24"/>
          <w:szCs w:val="24"/>
        </w:rPr>
        <w:t xml:space="preserve"> i</w:t>
      </w:r>
      <w:r w:rsidR="0028061B" w:rsidRPr="00055EDE">
        <w:rPr>
          <w:sz w:val="24"/>
          <w:szCs w:val="24"/>
        </w:rPr>
        <w:t>ncident fostered her</w:t>
      </w:r>
      <w:r w:rsidR="004D05E8" w:rsidRPr="00055EDE">
        <w:rPr>
          <w:sz w:val="24"/>
          <w:szCs w:val="24"/>
        </w:rPr>
        <w:t xml:space="preserve"> radical</w:t>
      </w:r>
      <w:r w:rsidR="0028061B" w:rsidRPr="00055EDE">
        <w:rPr>
          <w:sz w:val="24"/>
          <w:szCs w:val="24"/>
        </w:rPr>
        <w:t>ism</w:t>
      </w:r>
      <w:r w:rsidR="004D05E8" w:rsidRPr="00055EDE">
        <w:rPr>
          <w:sz w:val="24"/>
          <w:szCs w:val="24"/>
        </w:rPr>
        <w:t xml:space="preserve"> and</w:t>
      </w:r>
      <w:r w:rsidR="00554CD2" w:rsidRPr="00055EDE">
        <w:rPr>
          <w:sz w:val="24"/>
          <w:szCs w:val="24"/>
        </w:rPr>
        <w:t xml:space="preserve"> </w:t>
      </w:r>
      <w:r w:rsidR="0028061B" w:rsidRPr="00055EDE">
        <w:rPr>
          <w:sz w:val="24"/>
          <w:szCs w:val="24"/>
        </w:rPr>
        <w:t>a second career in journalism</w:t>
      </w:r>
      <w:r w:rsidR="00B50049" w:rsidRPr="00055EDE">
        <w:rPr>
          <w:sz w:val="24"/>
          <w:szCs w:val="24"/>
        </w:rPr>
        <w:t>. Ida</w:t>
      </w:r>
      <w:r w:rsidR="00554CD2" w:rsidRPr="00055EDE">
        <w:rPr>
          <w:sz w:val="24"/>
          <w:szCs w:val="24"/>
        </w:rPr>
        <w:t xml:space="preserve"> began to write</w:t>
      </w:r>
      <w:r w:rsidR="00CE48EC" w:rsidRPr="00055EDE">
        <w:rPr>
          <w:sz w:val="24"/>
          <w:szCs w:val="24"/>
        </w:rPr>
        <w:t xml:space="preserve"> for a </w:t>
      </w:r>
      <w:r w:rsidR="0092630D" w:rsidRPr="00055EDE">
        <w:rPr>
          <w:sz w:val="24"/>
          <w:szCs w:val="24"/>
        </w:rPr>
        <w:t xml:space="preserve">local </w:t>
      </w:r>
      <w:r w:rsidR="0028061B" w:rsidRPr="00055EDE">
        <w:rPr>
          <w:sz w:val="24"/>
          <w:szCs w:val="24"/>
        </w:rPr>
        <w:t>black newspaper</w:t>
      </w:r>
      <w:r w:rsidR="00CE48EC" w:rsidRPr="00055EDE">
        <w:rPr>
          <w:sz w:val="24"/>
          <w:szCs w:val="24"/>
        </w:rPr>
        <w:t xml:space="preserve">. In </w:t>
      </w:r>
      <w:r w:rsidR="00554CD2" w:rsidRPr="00055EDE">
        <w:rPr>
          <w:sz w:val="24"/>
          <w:szCs w:val="24"/>
        </w:rPr>
        <w:t>1891,</w:t>
      </w:r>
      <w:r w:rsidR="00D01CBA" w:rsidRPr="00055EDE">
        <w:rPr>
          <w:sz w:val="24"/>
          <w:szCs w:val="24"/>
        </w:rPr>
        <w:t xml:space="preserve"> </w:t>
      </w:r>
      <w:r w:rsidR="004D05E8" w:rsidRPr="00055EDE">
        <w:rPr>
          <w:sz w:val="24"/>
          <w:szCs w:val="24"/>
        </w:rPr>
        <w:t xml:space="preserve">the </w:t>
      </w:r>
      <w:r w:rsidR="00EA24B2" w:rsidRPr="00055EDE">
        <w:rPr>
          <w:sz w:val="24"/>
          <w:szCs w:val="24"/>
        </w:rPr>
        <w:t xml:space="preserve">Memphis </w:t>
      </w:r>
      <w:r w:rsidR="004D05E8" w:rsidRPr="00055EDE">
        <w:rPr>
          <w:sz w:val="24"/>
          <w:szCs w:val="24"/>
        </w:rPr>
        <w:t>scho</w:t>
      </w:r>
      <w:r w:rsidR="0028061B" w:rsidRPr="00055EDE">
        <w:rPr>
          <w:sz w:val="24"/>
          <w:szCs w:val="24"/>
        </w:rPr>
        <w:t xml:space="preserve">ol board </w:t>
      </w:r>
      <w:r w:rsidR="006F7002" w:rsidRPr="00055EDE">
        <w:rPr>
          <w:sz w:val="24"/>
          <w:szCs w:val="24"/>
        </w:rPr>
        <w:t>refused to</w:t>
      </w:r>
      <w:r w:rsidR="0028061B" w:rsidRPr="00055EDE">
        <w:rPr>
          <w:sz w:val="24"/>
          <w:szCs w:val="24"/>
        </w:rPr>
        <w:t xml:space="preserve"> renew her contract because</w:t>
      </w:r>
      <w:r w:rsidRPr="00055EDE">
        <w:rPr>
          <w:sz w:val="24"/>
          <w:szCs w:val="24"/>
        </w:rPr>
        <w:t xml:space="preserve"> one of her articles had </w:t>
      </w:r>
      <w:r w:rsidR="00EA24B2" w:rsidRPr="00055EDE">
        <w:rPr>
          <w:sz w:val="24"/>
          <w:szCs w:val="24"/>
        </w:rPr>
        <w:t>criticized the city</w:t>
      </w:r>
      <w:r w:rsidR="00DC6CB6" w:rsidRPr="00055EDE">
        <w:rPr>
          <w:sz w:val="24"/>
          <w:szCs w:val="24"/>
        </w:rPr>
        <w:t>’s miserable</w:t>
      </w:r>
      <w:r w:rsidR="00CE48EC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 xml:space="preserve">black </w:t>
      </w:r>
      <w:r w:rsidR="00CE48EC" w:rsidRPr="00055EDE">
        <w:rPr>
          <w:sz w:val="24"/>
          <w:szCs w:val="24"/>
        </w:rPr>
        <w:t>schools.</w:t>
      </w:r>
    </w:p>
    <w:p w14:paraId="39FE47E7" w14:textId="77777777" w:rsidR="00CE48EC" w:rsidRPr="00055EDE" w:rsidRDefault="00CE48EC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B50049" w:rsidRPr="00055EDE">
        <w:rPr>
          <w:sz w:val="24"/>
          <w:szCs w:val="24"/>
        </w:rPr>
        <w:t>The next year</w:t>
      </w:r>
      <w:r w:rsidRPr="00055EDE">
        <w:rPr>
          <w:sz w:val="24"/>
          <w:szCs w:val="24"/>
        </w:rPr>
        <w:t>, thre</w:t>
      </w:r>
      <w:r w:rsidR="00554CD2" w:rsidRPr="00055EDE">
        <w:rPr>
          <w:sz w:val="24"/>
          <w:szCs w:val="24"/>
        </w:rPr>
        <w:t>e young black men</w:t>
      </w:r>
      <w:r w:rsidR="0028061B" w:rsidRPr="00055EDE">
        <w:rPr>
          <w:sz w:val="24"/>
          <w:szCs w:val="24"/>
        </w:rPr>
        <w:t xml:space="preserve"> </w:t>
      </w:r>
      <w:r w:rsidR="00EA24B2" w:rsidRPr="00055EDE">
        <w:rPr>
          <w:sz w:val="24"/>
          <w:szCs w:val="24"/>
        </w:rPr>
        <w:t xml:space="preserve">who were </w:t>
      </w:r>
      <w:r w:rsidR="0028061B" w:rsidRPr="00055EDE">
        <w:rPr>
          <w:sz w:val="24"/>
          <w:szCs w:val="24"/>
        </w:rPr>
        <w:t>friends of Ida’s,</w:t>
      </w:r>
      <w:r w:rsidR="00554CD2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were lynched.</w:t>
      </w:r>
      <w:r w:rsidR="0028061B" w:rsidRPr="00055EDE">
        <w:rPr>
          <w:sz w:val="24"/>
          <w:szCs w:val="24"/>
        </w:rPr>
        <w:t xml:space="preserve"> A</w:t>
      </w:r>
      <w:r w:rsidR="000740B5" w:rsidRPr="00055EDE">
        <w:rPr>
          <w:sz w:val="24"/>
          <w:szCs w:val="24"/>
        </w:rPr>
        <w:t xml:space="preserve"> whi</w:t>
      </w:r>
      <w:r w:rsidR="00554CD2" w:rsidRPr="00055EDE">
        <w:rPr>
          <w:sz w:val="24"/>
          <w:szCs w:val="24"/>
        </w:rPr>
        <w:t xml:space="preserve">te </w:t>
      </w:r>
      <w:r w:rsidR="0028061B" w:rsidRPr="00055EDE">
        <w:rPr>
          <w:sz w:val="24"/>
          <w:szCs w:val="24"/>
        </w:rPr>
        <w:t>man</w:t>
      </w:r>
      <w:r w:rsidR="001944FA" w:rsidRPr="00055EDE">
        <w:rPr>
          <w:sz w:val="24"/>
          <w:szCs w:val="24"/>
        </w:rPr>
        <w:t>,</w:t>
      </w:r>
      <w:r w:rsidR="00B50049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 xml:space="preserve">who </w:t>
      </w:r>
      <w:r w:rsidR="00B50049" w:rsidRPr="00055EDE">
        <w:rPr>
          <w:sz w:val="24"/>
          <w:szCs w:val="24"/>
        </w:rPr>
        <w:t>resented the</w:t>
      </w:r>
      <w:r w:rsidR="00554CD2" w:rsidRPr="00055EDE">
        <w:rPr>
          <w:sz w:val="24"/>
          <w:szCs w:val="24"/>
        </w:rPr>
        <w:t xml:space="preserve"> success</w:t>
      </w:r>
      <w:r w:rsidR="00EA24B2" w:rsidRPr="00055EDE">
        <w:rPr>
          <w:sz w:val="24"/>
          <w:szCs w:val="24"/>
        </w:rPr>
        <w:t>ful grocery</w:t>
      </w:r>
      <w:r w:rsidR="006F7002" w:rsidRPr="00055EDE">
        <w:rPr>
          <w:sz w:val="24"/>
          <w:szCs w:val="24"/>
        </w:rPr>
        <w:t xml:space="preserve"> </w:t>
      </w:r>
      <w:r w:rsidR="001944FA" w:rsidRPr="00055EDE">
        <w:rPr>
          <w:sz w:val="24"/>
          <w:szCs w:val="24"/>
        </w:rPr>
        <w:t xml:space="preserve">they owned </w:t>
      </w:r>
      <w:r w:rsidR="006F7002" w:rsidRPr="00055EDE">
        <w:rPr>
          <w:sz w:val="24"/>
          <w:szCs w:val="24"/>
        </w:rPr>
        <w:t>that</w:t>
      </w:r>
      <w:r w:rsidR="00EA24B2" w:rsidRPr="00055EDE">
        <w:rPr>
          <w:sz w:val="24"/>
          <w:szCs w:val="24"/>
        </w:rPr>
        <w:t xml:space="preserve"> competed with his</w:t>
      </w:r>
      <w:r w:rsidR="006F7002" w:rsidRPr="00055EDE">
        <w:rPr>
          <w:sz w:val="24"/>
          <w:szCs w:val="24"/>
        </w:rPr>
        <w:t xml:space="preserve"> </w:t>
      </w:r>
      <w:r w:rsidR="00C40322" w:rsidRPr="00055EDE">
        <w:rPr>
          <w:sz w:val="24"/>
          <w:szCs w:val="24"/>
        </w:rPr>
        <w:t>store</w:t>
      </w:r>
      <w:r w:rsidR="001944FA" w:rsidRPr="00055EDE">
        <w:rPr>
          <w:sz w:val="24"/>
          <w:szCs w:val="24"/>
        </w:rPr>
        <w:t>,</w:t>
      </w:r>
      <w:r w:rsidR="00C40322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>was responsible</w:t>
      </w:r>
      <w:r w:rsidR="001944FA" w:rsidRPr="00055EDE">
        <w:rPr>
          <w:sz w:val="24"/>
          <w:szCs w:val="24"/>
        </w:rPr>
        <w:t>, though he was never found guilty</w:t>
      </w:r>
      <w:r w:rsidR="000740B5" w:rsidRPr="00055EDE">
        <w:rPr>
          <w:sz w:val="24"/>
          <w:szCs w:val="24"/>
        </w:rPr>
        <w:t>.</w:t>
      </w:r>
      <w:r w:rsidR="004D05E8" w:rsidRPr="00055EDE">
        <w:rPr>
          <w:sz w:val="24"/>
          <w:szCs w:val="24"/>
        </w:rPr>
        <w:t xml:space="preserve"> </w:t>
      </w:r>
      <w:r w:rsidR="00554CD2" w:rsidRPr="00055EDE">
        <w:rPr>
          <w:sz w:val="24"/>
          <w:szCs w:val="24"/>
        </w:rPr>
        <w:t xml:space="preserve">Ida </w:t>
      </w:r>
      <w:r w:rsidR="004D05E8" w:rsidRPr="00055EDE">
        <w:rPr>
          <w:sz w:val="24"/>
          <w:szCs w:val="24"/>
        </w:rPr>
        <w:t>was outraged</w:t>
      </w:r>
      <w:r w:rsidR="000740B5" w:rsidRPr="00055EDE">
        <w:rPr>
          <w:sz w:val="24"/>
          <w:szCs w:val="24"/>
        </w:rPr>
        <w:t>.</w:t>
      </w:r>
      <w:r w:rsidR="006F7002" w:rsidRPr="00055EDE">
        <w:rPr>
          <w:sz w:val="24"/>
          <w:szCs w:val="24"/>
        </w:rPr>
        <w:t xml:space="preserve"> S</w:t>
      </w:r>
      <w:r w:rsidR="0028061B" w:rsidRPr="00055EDE">
        <w:rPr>
          <w:sz w:val="24"/>
          <w:szCs w:val="24"/>
        </w:rPr>
        <w:t xml:space="preserve">he </w:t>
      </w:r>
      <w:r w:rsidR="001944FA" w:rsidRPr="00055EDE">
        <w:rPr>
          <w:sz w:val="24"/>
          <w:szCs w:val="24"/>
        </w:rPr>
        <w:t>began to</w:t>
      </w:r>
      <w:r w:rsidR="006F7002" w:rsidRPr="00055EDE">
        <w:rPr>
          <w:sz w:val="24"/>
          <w:szCs w:val="24"/>
        </w:rPr>
        <w:t xml:space="preserve"> </w:t>
      </w:r>
      <w:r w:rsidR="001944FA" w:rsidRPr="00055EDE">
        <w:rPr>
          <w:sz w:val="24"/>
          <w:szCs w:val="24"/>
        </w:rPr>
        <w:t>wri</w:t>
      </w:r>
      <w:r w:rsidR="0028061B" w:rsidRPr="00055EDE">
        <w:rPr>
          <w:sz w:val="24"/>
          <w:szCs w:val="24"/>
        </w:rPr>
        <w:t>te about</w:t>
      </w:r>
      <w:r w:rsidR="000740B5" w:rsidRPr="00055EDE">
        <w:rPr>
          <w:sz w:val="24"/>
          <w:szCs w:val="24"/>
        </w:rPr>
        <w:t xml:space="preserve"> t</w:t>
      </w:r>
      <w:r w:rsidR="00554CD2" w:rsidRPr="00055EDE">
        <w:rPr>
          <w:sz w:val="24"/>
          <w:szCs w:val="24"/>
        </w:rPr>
        <w:t>he evils of lynching, which</w:t>
      </w:r>
      <w:r w:rsidR="000740B5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>she claimed</w:t>
      </w:r>
      <w:r w:rsidR="0028061B" w:rsidRPr="00055EDE">
        <w:rPr>
          <w:sz w:val="24"/>
          <w:szCs w:val="24"/>
        </w:rPr>
        <w:t xml:space="preserve"> </w:t>
      </w:r>
      <w:r w:rsidR="000740B5" w:rsidRPr="00055EDE">
        <w:rPr>
          <w:sz w:val="24"/>
          <w:szCs w:val="24"/>
        </w:rPr>
        <w:t>target</w:t>
      </w:r>
      <w:r w:rsidR="0092630D" w:rsidRPr="00055EDE">
        <w:rPr>
          <w:sz w:val="24"/>
          <w:szCs w:val="24"/>
        </w:rPr>
        <w:t xml:space="preserve">ed black </w:t>
      </w:r>
      <w:r w:rsidR="00D01CBA" w:rsidRPr="00055EDE">
        <w:rPr>
          <w:sz w:val="24"/>
          <w:szCs w:val="24"/>
        </w:rPr>
        <w:t>men</w:t>
      </w:r>
      <w:r w:rsidR="00B50049" w:rsidRPr="00055EDE">
        <w:rPr>
          <w:sz w:val="24"/>
          <w:szCs w:val="24"/>
        </w:rPr>
        <w:t>, using</w:t>
      </w:r>
      <w:r w:rsidR="00332BE8" w:rsidRPr="00055EDE">
        <w:rPr>
          <w:sz w:val="24"/>
          <w:szCs w:val="24"/>
        </w:rPr>
        <w:t xml:space="preserve"> the pretext of their having</w:t>
      </w:r>
      <w:r w:rsidR="0092630D" w:rsidRPr="00055EDE">
        <w:rPr>
          <w:sz w:val="24"/>
          <w:szCs w:val="24"/>
        </w:rPr>
        <w:t xml:space="preserve"> sexual relationship</w:t>
      </w:r>
      <w:r w:rsidR="00332BE8" w:rsidRPr="00055EDE">
        <w:rPr>
          <w:sz w:val="24"/>
          <w:szCs w:val="24"/>
        </w:rPr>
        <w:t>s</w:t>
      </w:r>
      <w:r w:rsidR="0092630D" w:rsidRPr="00055EDE">
        <w:rPr>
          <w:sz w:val="24"/>
          <w:szCs w:val="24"/>
        </w:rPr>
        <w:t xml:space="preserve"> with white women. Ida </w:t>
      </w:r>
      <w:r w:rsidR="006F7002" w:rsidRPr="00055EDE">
        <w:rPr>
          <w:sz w:val="24"/>
          <w:szCs w:val="24"/>
        </w:rPr>
        <w:t>insisted</w:t>
      </w:r>
      <w:r w:rsidR="001043AE" w:rsidRPr="00055EDE">
        <w:rPr>
          <w:sz w:val="24"/>
          <w:szCs w:val="24"/>
        </w:rPr>
        <w:t xml:space="preserve"> that whites used lynching to keep </w:t>
      </w:r>
      <w:r w:rsidR="006F7002" w:rsidRPr="00055EDE">
        <w:rPr>
          <w:sz w:val="24"/>
          <w:szCs w:val="24"/>
        </w:rPr>
        <w:t>black men</w:t>
      </w:r>
      <w:r w:rsidR="001043AE" w:rsidRPr="00055EDE">
        <w:rPr>
          <w:sz w:val="24"/>
          <w:szCs w:val="24"/>
        </w:rPr>
        <w:t xml:space="preserve"> in their place.</w:t>
      </w:r>
      <w:r w:rsidR="00D01CBA" w:rsidRPr="00055EDE">
        <w:rPr>
          <w:sz w:val="24"/>
          <w:szCs w:val="24"/>
        </w:rPr>
        <w:t xml:space="preserve"> One day w</w:t>
      </w:r>
      <w:r w:rsidR="004D05E8" w:rsidRPr="00055EDE">
        <w:rPr>
          <w:sz w:val="24"/>
          <w:szCs w:val="24"/>
        </w:rPr>
        <w:t>hen she was out of</w:t>
      </w:r>
      <w:r w:rsidR="000740B5" w:rsidRPr="00055EDE">
        <w:rPr>
          <w:sz w:val="24"/>
          <w:szCs w:val="24"/>
        </w:rPr>
        <w:t xml:space="preserve"> the </w:t>
      </w:r>
      <w:r w:rsidR="00D01CBA" w:rsidRPr="00055EDE">
        <w:rPr>
          <w:sz w:val="24"/>
          <w:szCs w:val="24"/>
        </w:rPr>
        <w:t>newspaper office</w:t>
      </w:r>
      <w:r w:rsidR="004D05E8" w:rsidRPr="00055EDE">
        <w:rPr>
          <w:sz w:val="24"/>
          <w:szCs w:val="24"/>
        </w:rPr>
        <w:t xml:space="preserve">, </w:t>
      </w:r>
      <w:r w:rsidR="00C40322" w:rsidRPr="00055EDE">
        <w:rPr>
          <w:sz w:val="24"/>
          <w:szCs w:val="24"/>
        </w:rPr>
        <w:t>a group of white men</w:t>
      </w:r>
      <w:r w:rsidR="0092630D" w:rsidRPr="00055EDE">
        <w:rPr>
          <w:sz w:val="24"/>
          <w:szCs w:val="24"/>
        </w:rPr>
        <w:t xml:space="preserve"> burned it down</w:t>
      </w:r>
      <w:r w:rsidR="000740B5" w:rsidRPr="00055EDE">
        <w:rPr>
          <w:sz w:val="24"/>
          <w:szCs w:val="24"/>
        </w:rPr>
        <w:t>.</w:t>
      </w:r>
    </w:p>
    <w:p w14:paraId="6B192BD4" w14:textId="77777777" w:rsidR="000740B5" w:rsidRPr="00055EDE" w:rsidRDefault="00554CD2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 xml:space="preserve"> </w:t>
      </w:r>
      <w:r w:rsidR="004D05E8" w:rsidRPr="00055EDE">
        <w:rPr>
          <w:sz w:val="24"/>
          <w:szCs w:val="24"/>
        </w:rPr>
        <w:tab/>
      </w:r>
      <w:r w:rsidR="001944FA" w:rsidRPr="00055EDE">
        <w:rPr>
          <w:sz w:val="24"/>
          <w:szCs w:val="24"/>
        </w:rPr>
        <w:t>F</w:t>
      </w:r>
      <w:r w:rsidR="0028061B" w:rsidRPr="00055EDE">
        <w:rPr>
          <w:sz w:val="24"/>
          <w:szCs w:val="24"/>
        </w:rPr>
        <w:t>earing</w:t>
      </w:r>
      <w:r w:rsidR="00863CFD" w:rsidRPr="00055EDE">
        <w:rPr>
          <w:sz w:val="24"/>
          <w:szCs w:val="24"/>
        </w:rPr>
        <w:t xml:space="preserve"> for her lif</w:t>
      </w:r>
      <w:r w:rsidRPr="00055EDE">
        <w:rPr>
          <w:sz w:val="24"/>
          <w:szCs w:val="24"/>
        </w:rPr>
        <w:t>e</w:t>
      </w:r>
      <w:r w:rsidR="0028061B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</w:t>
      </w:r>
      <w:r w:rsidR="0092630D" w:rsidRPr="00055EDE">
        <w:rPr>
          <w:sz w:val="24"/>
          <w:szCs w:val="24"/>
        </w:rPr>
        <w:t xml:space="preserve">Ida </w:t>
      </w:r>
      <w:r w:rsidRPr="00055EDE">
        <w:rPr>
          <w:sz w:val="24"/>
          <w:szCs w:val="24"/>
        </w:rPr>
        <w:t>moved</w:t>
      </w:r>
      <w:r w:rsidR="007F6741" w:rsidRPr="00055EDE">
        <w:rPr>
          <w:sz w:val="24"/>
          <w:szCs w:val="24"/>
        </w:rPr>
        <w:t xml:space="preserve"> to New York</w:t>
      </w:r>
      <w:r w:rsidR="0028061B" w:rsidRPr="00055EDE">
        <w:rPr>
          <w:sz w:val="24"/>
          <w:szCs w:val="24"/>
        </w:rPr>
        <w:t xml:space="preserve"> </w:t>
      </w:r>
      <w:r w:rsidR="00332BE8" w:rsidRPr="00055EDE">
        <w:rPr>
          <w:sz w:val="24"/>
          <w:szCs w:val="24"/>
        </w:rPr>
        <w:t xml:space="preserve">City </w:t>
      </w:r>
      <w:r w:rsidR="006F7002" w:rsidRPr="00055EDE">
        <w:rPr>
          <w:sz w:val="24"/>
          <w:szCs w:val="24"/>
        </w:rPr>
        <w:t xml:space="preserve">where she continued </w:t>
      </w:r>
      <w:r w:rsidR="0028061B" w:rsidRPr="00055EDE">
        <w:rPr>
          <w:sz w:val="24"/>
          <w:szCs w:val="24"/>
        </w:rPr>
        <w:t>writing</w:t>
      </w:r>
      <w:r w:rsidR="00863CFD" w:rsidRPr="00055EDE">
        <w:rPr>
          <w:sz w:val="24"/>
          <w:szCs w:val="24"/>
        </w:rPr>
        <w:t>, including</w:t>
      </w:r>
      <w:r w:rsidR="000740B5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>a</w:t>
      </w:r>
      <w:r w:rsidR="0028061B" w:rsidRPr="00055EDE">
        <w:rPr>
          <w:sz w:val="24"/>
          <w:szCs w:val="24"/>
        </w:rPr>
        <w:t xml:space="preserve"> </w:t>
      </w:r>
      <w:r w:rsidR="00201E89" w:rsidRPr="00055EDE">
        <w:rPr>
          <w:sz w:val="24"/>
          <w:szCs w:val="24"/>
        </w:rPr>
        <w:t xml:space="preserve">pamphlet, </w:t>
      </w:r>
      <w:r w:rsidR="004D05E8" w:rsidRPr="00055EDE">
        <w:rPr>
          <w:sz w:val="24"/>
          <w:szCs w:val="24"/>
        </w:rPr>
        <w:t>“</w:t>
      </w:r>
      <w:r w:rsidR="000740B5" w:rsidRPr="00055EDE">
        <w:rPr>
          <w:sz w:val="24"/>
          <w:szCs w:val="24"/>
        </w:rPr>
        <w:t>Southern Horrors: Lynch Law in All Its Phases,</w:t>
      </w:r>
      <w:r w:rsidR="004D05E8" w:rsidRPr="00055EDE">
        <w:rPr>
          <w:sz w:val="24"/>
          <w:szCs w:val="24"/>
        </w:rPr>
        <w:t>”</w:t>
      </w:r>
      <w:r w:rsidR="000740B5" w:rsidRPr="00055EDE">
        <w:rPr>
          <w:sz w:val="24"/>
          <w:szCs w:val="24"/>
        </w:rPr>
        <w:t xml:space="preserve"> the first of </w:t>
      </w:r>
      <w:r w:rsidR="0092630D" w:rsidRPr="00055EDE">
        <w:rPr>
          <w:sz w:val="24"/>
          <w:szCs w:val="24"/>
        </w:rPr>
        <w:t>many</w:t>
      </w:r>
      <w:r w:rsidR="004D05E8"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 xml:space="preserve">essays </w:t>
      </w:r>
      <w:r w:rsidR="001043AE" w:rsidRPr="00055EDE">
        <w:rPr>
          <w:sz w:val="24"/>
          <w:szCs w:val="24"/>
        </w:rPr>
        <w:t>on the subj</w:t>
      </w:r>
      <w:r w:rsidR="006F7002" w:rsidRPr="00055EDE">
        <w:rPr>
          <w:sz w:val="24"/>
          <w:szCs w:val="24"/>
        </w:rPr>
        <w:t xml:space="preserve">ect. She saw lynching </w:t>
      </w:r>
      <w:r w:rsidR="00C40322" w:rsidRPr="00055EDE">
        <w:rPr>
          <w:sz w:val="24"/>
          <w:szCs w:val="24"/>
        </w:rPr>
        <w:t xml:space="preserve">being </w:t>
      </w:r>
      <w:r w:rsidR="006F7002" w:rsidRPr="00055EDE">
        <w:rPr>
          <w:sz w:val="24"/>
          <w:szCs w:val="24"/>
        </w:rPr>
        <w:t>used</w:t>
      </w:r>
      <w:r w:rsidR="0028061B" w:rsidRPr="00055EDE">
        <w:rPr>
          <w:sz w:val="24"/>
          <w:szCs w:val="24"/>
        </w:rPr>
        <w:t xml:space="preserve"> to undermine</w:t>
      </w:r>
      <w:r w:rsidR="004D05E8" w:rsidRPr="00055EDE">
        <w:rPr>
          <w:sz w:val="24"/>
          <w:szCs w:val="24"/>
        </w:rPr>
        <w:t xml:space="preserve"> black achievement</w:t>
      </w:r>
      <w:r w:rsidR="006F7002" w:rsidRPr="00055EDE">
        <w:rPr>
          <w:sz w:val="24"/>
          <w:szCs w:val="24"/>
        </w:rPr>
        <w:t>, for a</w:t>
      </w:r>
      <w:r w:rsidR="000740B5" w:rsidRPr="00055EDE">
        <w:rPr>
          <w:sz w:val="24"/>
          <w:szCs w:val="24"/>
        </w:rPr>
        <w:t>s blacks became better educated and more s</w:t>
      </w:r>
      <w:r w:rsidR="001043AE" w:rsidRPr="00055EDE">
        <w:rPr>
          <w:sz w:val="24"/>
          <w:szCs w:val="24"/>
        </w:rPr>
        <w:t>uccessful, lynching increased. Her message caught o</w:t>
      </w:r>
      <w:r w:rsidR="0092630D" w:rsidRPr="00055EDE">
        <w:rPr>
          <w:sz w:val="24"/>
          <w:szCs w:val="24"/>
        </w:rPr>
        <w:t xml:space="preserve">n </w:t>
      </w:r>
      <w:r w:rsidR="001043AE" w:rsidRPr="00055EDE">
        <w:rPr>
          <w:sz w:val="24"/>
          <w:szCs w:val="24"/>
        </w:rPr>
        <w:t xml:space="preserve">in </w:t>
      </w:r>
      <w:r w:rsidR="0092630D" w:rsidRPr="00055EDE">
        <w:rPr>
          <w:sz w:val="24"/>
          <w:szCs w:val="24"/>
        </w:rPr>
        <w:t xml:space="preserve">the North, </w:t>
      </w:r>
      <w:r w:rsidR="001043AE" w:rsidRPr="00055EDE">
        <w:rPr>
          <w:sz w:val="24"/>
          <w:szCs w:val="24"/>
        </w:rPr>
        <w:t xml:space="preserve">and </w:t>
      </w:r>
      <w:r w:rsidR="001944FA" w:rsidRPr="00055EDE">
        <w:rPr>
          <w:sz w:val="24"/>
          <w:szCs w:val="24"/>
        </w:rPr>
        <w:t xml:space="preserve">soon </w:t>
      </w:r>
      <w:r w:rsidR="006331EE" w:rsidRPr="00055EDE">
        <w:rPr>
          <w:sz w:val="24"/>
          <w:szCs w:val="24"/>
        </w:rPr>
        <w:t>Ida</w:t>
      </w:r>
      <w:r w:rsidR="004D05E8" w:rsidRPr="00055EDE">
        <w:rPr>
          <w:sz w:val="24"/>
          <w:szCs w:val="24"/>
        </w:rPr>
        <w:t xml:space="preserve"> </w:t>
      </w:r>
      <w:r w:rsidR="00201E89" w:rsidRPr="00055EDE">
        <w:rPr>
          <w:sz w:val="24"/>
          <w:szCs w:val="24"/>
        </w:rPr>
        <w:t xml:space="preserve">was in demand as a </w:t>
      </w:r>
      <w:r w:rsidR="006F7002" w:rsidRPr="00055EDE">
        <w:rPr>
          <w:sz w:val="24"/>
          <w:szCs w:val="24"/>
        </w:rPr>
        <w:t xml:space="preserve">public </w:t>
      </w:r>
      <w:r w:rsidR="0092630D" w:rsidRPr="00055EDE">
        <w:rPr>
          <w:sz w:val="24"/>
          <w:szCs w:val="24"/>
        </w:rPr>
        <w:t>speaker</w:t>
      </w:r>
      <w:r w:rsidR="001043AE" w:rsidRPr="00055EDE">
        <w:rPr>
          <w:sz w:val="24"/>
          <w:szCs w:val="24"/>
        </w:rPr>
        <w:t>, including</w:t>
      </w:r>
      <w:r w:rsidR="004D05E8" w:rsidRPr="00055EDE">
        <w:rPr>
          <w:sz w:val="24"/>
          <w:szCs w:val="24"/>
        </w:rPr>
        <w:t xml:space="preserve"> </w:t>
      </w:r>
      <w:r w:rsidR="006331EE" w:rsidRPr="00055EDE">
        <w:rPr>
          <w:sz w:val="24"/>
          <w:szCs w:val="24"/>
        </w:rPr>
        <w:t xml:space="preserve">her lecture </w:t>
      </w:r>
      <w:r w:rsidR="006F7002" w:rsidRPr="00055EDE">
        <w:rPr>
          <w:sz w:val="24"/>
          <w:szCs w:val="24"/>
        </w:rPr>
        <w:t xml:space="preserve">at </w:t>
      </w:r>
      <w:r w:rsidR="004D05E8" w:rsidRPr="00055EDE">
        <w:rPr>
          <w:sz w:val="24"/>
          <w:szCs w:val="24"/>
        </w:rPr>
        <w:t xml:space="preserve">the </w:t>
      </w:r>
      <w:r w:rsidR="0028061B" w:rsidRPr="00055EDE">
        <w:rPr>
          <w:sz w:val="24"/>
          <w:szCs w:val="24"/>
        </w:rPr>
        <w:t xml:space="preserve">1893 </w:t>
      </w:r>
      <w:r w:rsidR="004D05E8" w:rsidRPr="00055EDE">
        <w:rPr>
          <w:sz w:val="24"/>
          <w:szCs w:val="24"/>
        </w:rPr>
        <w:t>Chicago W</w:t>
      </w:r>
      <w:r w:rsidR="000740B5" w:rsidRPr="00055EDE">
        <w:rPr>
          <w:sz w:val="24"/>
          <w:szCs w:val="24"/>
        </w:rPr>
        <w:t>orld Exposition. Two years later, she married Ferdinan</w:t>
      </w:r>
      <w:r w:rsidR="00863CFD" w:rsidRPr="00055EDE">
        <w:rPr>
          <w:sz w:val="24"/>
          <w:szCs w:val="24"/>
        </w:rPr>
        <w:t xml:space="preserve">d Barnett, a journalist, </w:t>
      </w:r>
      <w:r w:rsidR="006F7002" w:rsidRPr="00055EDE">
        <w:rPr>
          <w:sz w:val="24"/>
          <w:szCs w:val="24"/>
        </w:rPr>
        <w:t>bore</w:t>
      </w:r>
      <w:r w:rsidR="001043AE" w:rsidRPr="00055EDE">
        <w:rPr>
          <w:sz w:val="24"/>
          <w:szCs w:val="24"/>
        </w:rPr>
        <w:t xml:space="preserve"> four children, but</w:t>
      </w:r>
      <w:r w:rsidR="00863CFD" w:rsidRPr="00055EDE">
        <w:rPr>
          <w:sz w:val="24"/>
          <w:szCs w:val="24"/>
        </w:rPr>
        <w:t xml:space="preserve"> </w:t>
      </w:r>
      <w:r w:rsidR="000740B5" w:rsidRPr="00055EDE">
        <w:rPr>
          <w:sz w:val="24"/>
          <w:szCs w:val="24"/>
        </w:rPr>
        <w:t>c</w:t>
      </w:r>
      <w:r w:rsidR="004D05E8" w:rsidRPr="00055EDE">
        <w:rPr>
          <w:sz w:val="24"/>
          <w:szCs w:val="24"/>
        </w:rPr>
        <w:t xml:space="preserve">ontinued her activism. </w:t>
      </w:r>
      <w:r w:rsidR="006331EE" w:rsidRPr="00055EDE">
        <w:rPr>
          <w:sz w:val="24"/>
          <w:szCs w:val="24"/>
        </w:rPr>
        <w:t>While h</w:t>
      </w:r>
      <w:r w:rsidR="001043AE" w:rsidRPr="00055EDE">
        <w:rPr>
          <w:sz w:val="24"/>
          <w:szCs w:val="24"/>
        </w:rPr>
        <w:t>er attacks were mostly aimed at</w:t>
      </w:r>
      <w:r w:rsidR="00201E89" w:rsidRPr="00055EDE">
        <w:rPr>
          <w:sz w:val="24"/>
          <w:szCs w:val="24"/>
        </w:rPr>
        <w:t xml:space="preserve"> whites</w:t>
      </w:r>
      <w:r w:rsidR="006331EE" w:rsidRPr="00055EDE">
        <w:rPr>
          <w:sz w:val="24"/>
          <w:szCs w:val="24"/>
        </w:rPr>
        <w:t xml:space="preserve">, </w:t>
      </w:r>
      <w:r w:rsidR="00201E89" w:rsidRPr="00055EDE">
        <w:rPr>
          <w:sz w:val="24"/>
          <w:szCs w:val="24"/>
        </w:rPr>
        <w:t>s</w:t>
      </w:r>
      <w:r w:rsidR="004D05E8" w:rsidRPr="00055EDE">
        <w:rPr>
          <w:sz w:val="24"/>
          <w:szCs w:val="24"/>
        </w:rPr>
        <w:t xml:space="preserve">he </w:t>
      </w:r>
      <w:r w:rsidR="00332BE8" w:rsidRPr="00055EDE">
        <w:rPr>
          <w:sz w:val="24"/>
          <w:szCs w:val="24"/>
        </w:rPr>
        <w:t>also criticized</w:t>
      </w:r>
      <w:r w:rsidR="00201E89" w:rsidRPr="00055EDE">
        <w:rPr>
          <w:sz w:val="24"/>
          <w:szCs w:val="24"/>
        </w:rPr>
        <w:t xml:space="preserve"> </w:t>
      </w:r>
      <w:r w:rsidR="006331EE" w:rsidRPr="00055EDE">
        <w:rPr>
          <w:sz w:val="24"/>
          <w:szCs w:val="24"/>
        </w:rPr>
        <w:t xml:space="preserve">black men such as </w:t>
      </w:r>
      <w:r w:rsidR="000740B5" w:rsidRPr="00055EDE">
        <w:rPr>
          <w:sz w:val="24"/>
          <w:szCs w:val="24"/>
        </w:rPr>
        <w:t>Booker T. Washington for his “cast down your bucket</w:t>
      </w:r>
      <w:r w:rsidR="00201E89" w:rsidRPr="00055EDE">
        <w:rPr>
          <w:sz w:val="24"/>
          <w:szCs w:val="24"/>
        </w:rPr>
        <w:t>”</w:t>
      </w:r>
      <w:r w:rsidR="00C46946" w:rsidRPr="00055EDE">
        <w:rPr>
          <w:sz w:val="24"/>
          <w:szCs w:val="24"/>
        </w:rPr>
        <w:t xml:space="preserve"> message</w:t>
      </w:r>
      <w:r w:rsidR="006331EE" w:rsidRPr="00055EDE">
        <w:rPr>
          <w:sz w:val="24"/>
          <w:szCs w:val="24"/>
        </w:rPr>
        <w:t xml:space="preserve"> to</w:t>
      </w:r>
      <w:r w:rsidR="0092630D" w:rsidRPr="00055EDE">
        <w:rPr>
          <w:sz w:val="24"/>
          <w:szCs w:val="24"/>
        </w:rPr>
        <w:t xml:space="preserve"> </w:t>
      </w:r>
      <w:r w:rsidR="00C46946" w:rsidRPr="00055EDE">
        <w:rPr>
          <w:sz w:val="24"/>
          <w:szCs w:val="24"/>
        </w:rPr>
        <w:t xml:space="preserve">fellow </w:t>
      </w:r>
      <w:r w:rsidR="0092630D" w:rsidRPr="00055EDE">
        <w:rPr>
          <w:sz w:val="24"/>
          <w:szCs w:val="24"/>
        </w:rPr>
        <w:t>African Americans</w:t>
      </w:r>
      <w:r w:rsidR="006F7002" w:rsidRPr="00055EDE">
        <w:rPr>
          <w:sz w:val="24"/>
          <w:szCs w:val="24"/>
        </w:rPr>
        <w:t>, in which he urged his</w:t>
      </w:r>
      <w:r w:rsidR="00332BE8" w:rsidRPr="00055EDE">
        <w:rPr>
          <w:sz w:val="24"/>
          <w:szCs w:val="24"/>
        </w:rPr>
        <w:t xml:space="preserve"> people to accept their </w:t>
      </w:r>
      <w:r w:rsidR="00C40322" w:rsidRPr="00055EDE">
        <w:rPr>
          <w:sz w:val="24"/>
          <w:szCs w:val="24"/>
        </w:rPr>
        <w:t xml:space="preserve">lowly </w:t>
      </w:r>
      <w:r w:rsidR="006F7002" w:rsidRPr="00055EDE">
        <w:rPr>
          <w:sz w:val="24"/>
          <w:szCs w:val="24"/>
        </w:rPr>
        <w:t>place in life but</w:t>
      </w:r>
      <w:r w:rsidR="00332BE8" w:rsidRPr="00055EDE">
        <w:rPr>
          <w:sz w:val="24"/>
          <w:szCs w:val="24"/>
        </w:rPr>
        <w:t xml:space="preserve"> work hard</w:t>
      </w:r>
      <w:r w:rsidR="0028061B" w:rsidRPr="00055EDE">
        <w:rPr>
          <w:sz w:val="24"/>
          <w:szCs w:val="24"/>
        </w:rPr>
        <w:t>.</w:t>
      </w:r>
      <w:r w:rsidR="004D05E8" w:rsidRPr="00055EDE">
        <w:rPr>
          <w:sz w:val="24"/>
          <w:szCs w:val="24"/>
        </w:rPr>
        <w:t xml:space="preserve"> </w:t>
      </w:r>
      <w:r w:rsidR="006331EE" w:rsidRPr="00055EDE">
        <w:rPr>
          <w:sz w:val="24"/>
          <w:szCs w:val="24"/>
        </w:rPr>
        <w:t>Ida’s</w:t>
      </w:r>
      <w:r w:rsidR="00201E89" w:rsidRPr="00055EDE">
        <w:rPr>
          <w:sz w:val="24"/>
          <w:szCs w:val="24"/>
        </w:rPr>
        <w:t xml:space="preserve"> radicalism</w:t>
      </w:r>
      <w:r w:rsidR="006F7002" w:rsidRPr="00055EDE">
        <w:rPr>
          <w:sz w:val="24"/>
          <w:szCs w:val="24"/>
        </w:rPr>
        <w:t xml:space="preserve"> </w:t>
      </w:r>
      <w:r w:rsidR="00863CFD" w:rsidRPr="00055EDE">
        <w:rPr>
          <w:sz w:val="24"/>
          <w:szCs w:val="24"/>
        </w:rPr>
        <w:t>attract</w:t>
      </w:r>
      <w:r w:rsidR="004D05E8" w:rsidRPr="00055EDE">
        <w:rPr>
          <w:sz w:val="24"/>
          <w:szCs w:val="24"/>
        </w:rPr>
        <w:t>ed enemies as well as supporters</w:t>
      </w:r>
      <w:r w:rsidR="0092630D" w:rsidRPr="00055EDE">
        <w:rPr>
          <w:sz w:val="24"/>
          <w:szCs w:val="24"/>
        </w:rPr>
        <w:t xml:space="preserve"> among people of her</w:t>
      </w:r>
      <w:r w:rsidR="00C46946" w:rsidRPr="00055EDE">
        <w:rPr>
          <w:sz w:val="24"/>
          <w:szCs w:val="24"/>
        </w:rPr>
        <w:t xml:space="preserve"> own</w:t>
      </w:r>
      <w:r w:rsidR="0092630D" w:rsidRPr="00055EDE">
        <w:rPr>
          <w:sz w:val="24"/>
          <w:szCs w:val="24"/>
        </w:rPr>
        <w:t xml:space="preserve"> race</w:t>
      </w:r>
      <w:r w:rsidR="004D05E8" w:rsidRPr="00055EDE">
        <w:rPr>
          <w:sz w:val="24"/>
          <w:szCs w:val="24"/>
        </w:rPr>
        <w:t>.</w:t>
      </w:r>
    </w:p>
    <w:p w14:paraId="3FB345B9" w14:textId="77777777" w:rsidR="000740B5" w:rsidRPr="00055EDE" w:rsidRDefault="000740B5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Wells participated in the foun</w:t>
      </w:r>
      <w:r w:rsidR="00332BE8" w:rsidRPr="00055EDE">
        <w:rPr>
          <w:sz w:val="24"/>
          <w:szCs w:val="24"/>
        </w:rPr>
        <w:t xml:space="preserve">ding of the National Association of </w:t>
      </w:r>
      <w:r w:rsidR="004D05E8" w:rsidRPr="00055EDE">
        <w:rPr>
          <w:sz w:val="24"/>
          <w:szCs w:val="24"/>
        </w:rPr>
        <w:t>C</w:t>
      </w:r>
      <w:r w:rsidR="00332BE8" w:rsidRPr="00055EDE">
        <w:rPr>
          <w:sz w:val="24"/>
          <w:szCs w:val="24"/>
        </w:rPr>
        <w:t xml:space="preserve">olored </w:t>
      </w:r>
      <w:r w:rsidR="004D05E8" w:rsidRPr="00055EDE">
        <w:rPr>
          <w:sz w:val="24"/>
          <w:szCs w:val="24"/>
        </w:rPr>
        <w:t>W</w:t>
      </w:r>
      <w:r w:rsidR="00332BE8" w:rsidRPr="00055EDE">
        <w:rPr>
          <w:sz w:val="24"/>
          <w:szCs w:val="24"/>
        </w:rPr>
        <w:t>omen</w:t>
      </w:r>
      <w:r w:rsidR="004D05E8" w:rsidRPr="00055EDE">
        <w:rPr>
          <w:sz w:val="24"/>
          <w:szCs w:val="24"/>
        </w:rPr>
        <w:t xml:space="preserve"> in 1896 and</w:t>
      </w:r>
      <w:r w:rsidRPr="00055EDE">
        <w:rPr>
          <w:sz w:val="24"/>
          <w:szCs w:val="24"/>
        </w:rPr>
        <w:t xml:space="preserve"> </w:t>
      </w:r>
      <w:r w:rsidR="00863CFD" w:rsidRPr="00055EDE">
        <w:rPr>
          <w:sz w:val="24"/>
          <w:szCs w:val="24"/>
        </w:rPr>
        <w:t>the NAACP in 1910</w:t>
      </w:r>
      <w:r w:rsidR="006F7002" w:rsidRPr="00055EDE">
        <w:rPr>
          <w:sz w:val="24"/>
          <w:szCs w:val="24"/>
        </w:rPr>
        <w:t>. O</w:t>
      </w:r>
      <w:r w:rsidR="0092630D" w:rsidRPr="00055EDE">
        <w:rPr>
          <w:sz w:val="24"/>
          <w:szCs w:val="24"/>
        </w:rPr>
        <w:t xml:space="preserve">n </w:t>
      </w:r>
      <w:r w:rsidR="006F7002" w:rsidRPr="00055EDE">
        <w:rPr>
          <w:sz w:val="24"/>
          <w:szCs w:val="24"/>
        </w:rPr>
        <w:t xml:space="preserve">a </w:t>
      </w:r>
      <w:r w:rsidR="0092630D" w:rsidRPr="00055EDE">
        <w:rPr>
          <w:sz w:val="24"/>
          <w:szCs w:val="24"/>
        </w:rPr>
        <w:t>lecture tour</w:t>
      </w:r>
      <w:r w:rsidR="00201E89" w:rsidRPr="00055EDE">
        <w:rPr>
          <w:sz w:val="24"/>
          <w:szCs w:val="24"/>
        </w:rPr>
        <w:t xml:space="preserve"> in England</w:t>
      </w:r>
      <w:r w:rsidR="007F6741" w:rsidRPr="00055EDE">
        <w:rPr>
          <w:sz w:val="24"/>
          <w:szCs w:val="24"/>
        </w:rPr>
        <w:t xml:space="preserve"> and Scotland</w:t>
      </w:r>
      <w:r w:rsidR="00332BE8" w:rsidRPr="00055EDE">
        <w:rPr>
          <w:sz w:val="24"/>
          <w:szCs w:val="24"/>
        </w:rPr>
        <w:t xml:space="preserve">, she drew huge, enthusiastic </w:t>
      </w:r>
      <w:r w:rsidR="006F7002" w:rsidRPr="00055EDE">
        <w:rPr>
          <w:sz w:val="24"/>
          <w:szCs w:val="24"/>
        </w:rPr>
        <w:t>crowds. Back home, i</w:t>
      </w:r>
      <w:r w:rsidR="00201E89" w:rsidRPr="00055EDE">
        <w:rPr>
          <w:sz w:val="24"/>
          <w:szCs w:val="24"/>
        </w:rPr>
        <w:t>n 1913 Wells</w:t>
      </w:r>
      <w:r w:rsidRPr="00055EDE">
        <w:rPr>
          <w:sz w:val="24"/>
          <w:szCs w:val="24"/>
        </w:rPr>
        <w:t xml:space="preserve"> </w:t>
      </w:r>
      <w:r w:rsidR="006F7002" w:rsidRPr="00055EDE">
        <w:rPr>
          <w:sz w:val="24"/>
          <w:szCs w:val="24"/>
        </w:rPr>
        <w:t>joined</w:t>
      </w:r>
      <w:r w:rsidR="00332BE8" w:rsidRPr="00055EDE">
        <w:rPr>
          <w:sz w:val="24"/>
          <w:szCs w:val="24"/>
        </w:rPr>
        <w:t xml:space="preserve"> a </w:t>
      </w:r>
      <w:r w:rsidR="0028061B" w:rsidRPr="00055EDE">
        <w:rPr>
          <w:sz w:val="24"/>
          <w:szCs w:val="24"/>
        </w:rPr>
        <w:t xml:space="preserve">women’s </w:t>
      </w:r>
      <w:r w:rsidRPr="00055EDE">
        <w:rPr>
          <w:sz w:val="24"/>
          <w:szCs w:val="24"/>
        </w:rPr>
        <w:t>suffrage para</w:t>
      </w:r>
      <w:r w:rsidR="0092630D" w:rsidRPr="00055EDE">
        <w:rPr>
          <w:sz w:val="24"/>
          <w:szCs w:val="24"/>
        </w:rPr>
        <w:t>de</w:t>
      </w:r>
      <w:r w:rsidR="00332BE8" w:rsidRPr="00055EDE">
        <w:rPr>
          <w:sz w:val="24"/>
          <w:szCs w:val="24"/>
        </w:rPr>
        <w:t xml:space="preserve"> to integrate it, </w:t>
      </w:r>
      <w:r w:rsidRPr="00055EDE">
        <w:rPr>
          <w:sz w:val="24"/>
          <w:szCs w:val="24"/>
        </w:rPr>
        <w:t xml:space="preserve">but </w:t>
      </w:r>
      <w:r w:rsidR="001043AE" w:rsidRPr="00055EDE">
        <w:rPr>
          <w:sz w:val="24"/>
          <w:szCs w:val="24"/>
        </w:rPr>
        <w:t xml:space="preserve">white suffragists </w:t>
      </w:r>
      <w:r w:rsidR="006331EE" w:rsidRPr="00055EDE">
        <w:rPr>
          <w:sz w:val="24"/>
          <w:szCs w:val="24"/>
        </w:rPr>
        <w:t xml:space="preserve">pulled her out, for they </w:t>
      </w:r>
      <w:r w:rsidR="001043AE" w:rsidRPr="00055EDE">
        <w:rPr>
          <w:sz w:val="24"/>
          <w:szCs w:val="24"/>
        </w:rPr>
        <w:t xml:space="preserve">did not </w:t>
      </w:r>
      <w:r w:rsidR="006331EE" w:rsidRPr="00055EDE">
        <w:rPr>
          <w:sz w:val="24"/>
          <w:szCs w:val="24"/>
        </w:rPr>
        <w:t>want to complicate</w:t>
      </w:r>
      <w:r w:rsidR="00C46946" w:rsidRPr="00055EDE">
        <w:rPr>
          <w:sz w:val="24"/>
          <w:szCs w:val="24"/>
        </w:rPr>
        <w:t xml:space="preserve"> their single-</w:t>
      </w:r>
      <w:r w:rsidR="00A227AF" w:rsidRPr="00055EDE">
        <w:rPr>
          <w:sz w:val="24"/>
          <w:szCs w:val="24"/>
        </w:rPr>
        <w:t>issue</w:t>
      </w:r>
      <w:r w:rsidR="006331EE" w:rsidRPr="00055EDE">
        <w:rPr>
          <w:sz w:val="24"/>
          <w:szCs w:val="24"/>
        </w:rPr>
        <w:t xml:space="preserve"> cause</w:t>
      </w:r>
      <w:r w:rsidRPr="00055EDE">
        <w:rPr>
          <w:sz w:val="24"/>
          <w:szCs w:val="24"/>
        </w:rPr>
        <w:t>. She was active in the Republican Party (</w:t>
      </w:r>
      <w:r w:rsidR="001043AE" w:rsidRPr="00055EDE">
        <w:rPr>
          <w:sz w:val="24"/>
          <w:szCs w:val="24"/>
        </w:rPr>
        <w:t>back then, this was the</w:t>
      </w:r>
      <w:r w:rsidRPr="00055EDE">
        <w:rPr>
          <w:sz w:val="24"/>
          <w:szCs w:val="24"/>
        </w:rPr>
        <w:t xml:space="preserve"> li</w:t>
      </w:r>
      <w:r w:rsidR="00332BE8" w:rsidRPr="00055EDE">
        <w:rPr>
          <w:sz w:val="24"/>
          <w:szCs w:val="24"/>
        </w:rPr>
        <w:t>beral political party that</w:t>
      </w:r>
      <w:r w:rsidR="00A227AF" w:rsidRPr="00055EDE">
        <w:rPr>
          <w:sz w:val="24"/>
          <w:szCs w:val="24"/>
        </w:rPr>
        <w:t xml:space="preserve"> </w:t>
      </w:r>
      <w:r w:rsidR="00C40322" w:rsidRPr="00055EDE">
        <w:rPr>
          <w:sz w:val="24"/>
          <w:szCs w:val="24"/>
        </w:rPr>
        <w:lastRenderedPageBreak/>
        <w:t>attracted African Americans</w:t>
      </w:r>
      <w:r w:rsidR="001043AE" w:rsidRPr="00055EDE">
        <w:rPr>
          <w:sz w:val="24"/>
          <w:szCs w:val="24"/>
        </w:rPr>
        <w:t xml:space="preserve">—the party of </w:t>
      </w:r>
      <w:r w:rsidR="00C40322" w:rsidRPr="00055EDE">
        <w:rPr>
          <w:sz w:val="24"/>
          <w:szCs w:val="24"/>
        </w:rPr>
        <w:t xml:space="preserve">Abraham </w:t>
      </w:r>
      <w:r w:rsidR="001043AE" w:rsidRPr="00055EDE">
        <w:rPr>
          <w:sz w:val="24"/>
          <w:szCs w:val="24"/>
        </w:rPr>
        <w:t>Lincoln</w:t>
      </w:r>
      <w:r w:rsidRPr="00055EDE">
        <w:rPr>
          <w:sz w:val="24"/>
          <w:szCs w:val="24"/>
        </w:rPr>
        <w:t>.</w:t>
      </w:r>
      <w:r w:rsidR="0028061B" w:rsidRPr="00055EDE">
        <w:rPr>
          <w:sz w:val="24"/>
          <w:szCs w:val="24"/>
        </w:rPr>
        <w:t>) S</w:t>
      </w:r>
      <w:r w:rsidR="00A227AF" w:rsidRPr="00055EDE">
        <w:rPr>
          <w:sz w:val="24"/>
          <w:szCs w:val="24"/>
        </w:rPr>
        <w:t>he wrote</w:t>
      </w:r>
      <w:r w:rsidRPr="00055EDE">
        <w:rPr>
          <w:sz w:val="24"/>
          <w:szCs w:val="24"/>
        </w:rPr>
        <w:t xml:space="preserve"> her autobiography and ran</w:t>
      </w:r>
      <w:r w:rsidR="0028061B" w:rsidRPr="00055EDE">
        <w:rPr>
          <w:sz w:val="24"/>
          <w:szCs w:val="24"/>
        </w:rPr>
        <w:t xml:space="preserve"> for state senate from Illinois. S</w:t>
      </w:r>
      <w:r w:rsidRPr="00055EDE">
        <w:rPr>
          <w:sz w:val="24"/>
          <w:szCs w:val="24"/>
        </w:rPr>
        <w:t>he died in Chicago in 1931.</w:t>
      </w:r>
    </w:p>
    <w:p w14:paraId="5B869EA6" w14:textId="77777777" w:rsidR="00332BE8" w:rsidRPr="00055EDE" w:rsidRDefault="003E6CB7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Despite </w:t>
      </w:r>
      <w:proofErr w:type="spellStart"/>
      <w:r w:rsidRPr="00055EDE">
        <w:rPr>
          <w:sz w:val="24"/>
          <w:szCs w:val="24"/>
        </w:rPr>
        <w:t>Wells’s</w:t>
      </w:r>
      <w:proofErr w:type="spellEnd"/>
      <w:r w:rsidR="006331EE" w:rsidRPr="00055EDE">
        <w:rPr>
          <w:sz w:val="24"/>
          <w:szCs w:val="24"/>
        </w:rPr>
        <w:t xml:space="preserve"> activism and passionate</w:t>
      </w:r>
      <w:r w:rsidR="00332BE8" w:rsidRPr="00055EDE">
        <w:rPr>
          <w:sz w:val="24"/>
          <w:szCs w:val="24"/>
        </w:rPr>
        <w:t xml:space="preserve"> </w:t>
      </w:r>
      <w:r w:rsidR="00C46946" w:rsidRPr="00055EDE">
        <w:rPr>
          <w:sz w:val="24"/>
          <w:szCs w:val="24"/>
        </w:rPr>
        <w:t>fighting</w:t>
      </w:r>
      <w:r w:rsidR="00332BE8" w:rsidRPr="00055EDE">
        <w:rPr>
          <w:sz w:val="24"/>
          <w:szCs w:val="24"/>
        </w:rPr>
        <w:t xml:space="preserve"> lynching</w:t>
      </w:r>
      <w:r w:rsidR="006331EE" w:rsidRPr="00055EDE">
        <w:rPr>
          <w:sz w:val="24"/>
          <w:szCs w:val="24"/>
        </w:rPr>
        <w:t xml:space="preserve"> and various anti-lynching laws introduced</w:t>
      </w:r>
      <w:r w:rsidRPr="00055EDE">
        <w:rPr>
          <w:sz w:val="24"/>
          <w:szCs w:val="24"/>
        </w:rPr>
        <w:t xml:space="preserve"> </w:t>
      </w:r>
      <w:r w:rsidR="001043AE" w:rsidRPr="00055EDE">
        <w:rPr>
          <w:sz w:val="24"/>
          <w:szCs w:val="24"/>
        </w:rPr>
        <w:t>in</w:t>
      </w:r>
      <w:r w:rsidR="006331EE" w:rsidRPr="00055EDE">
        <w:rPr>
          <w:sz w:val="24"/>
          <w:szCs w:val="24"/>
        </w:rPr>
        <w:t>to Congress</w:t>
      </w:r>
      <w:r w:rsidRPr="00055EDE">
        <w:rPr>
          <w:sz w:val="24"/>
          <w:szCs w:val="24"/>
        </w:rPr>
        <w:t>, the fede</w:t>
      </w:r>
      <w:r w:rsidR="00A227AF" w:rsidRPr="00055EDE">
        <w:rPr>
          <w:sz w:val="24"/>
          <w:szCs w:val="24"/>
        </w:rPr>
        <w:t>ral government failed to address</w:t>
      </w:r>
      <w:r w:rsidRPr="00055EDE">
        <w:rPr>
          <w:sz w:val="24"/>
          <w:szCs w:val="24"/>
        </w:rPr>
        <w:t xml:space="preserve"> the issue due to the </w:t>
      </w:r>
      <w:r w:rsidR="001043AE" w:rsidRPr="00055EDE">
        <w:rPr>
          <w:sz w:val="24"/>
          <w:szCs w:val="24"/>
        </w:rPr>
        <w:t xml:space="preserve">political </w:t>
      </w:r>
      <w:r w:rsidR="006331EE" w:rsidRPr="00055EDE">
        <w:rPr>
          <w:sz w:val="24"/>
          <w:szCs w:val="24"/>
        </w:rPr>
        <w:t>power of southern Senators and Congressmen</w:t>
      </w:r>
      <w:r w:rsidRPr="00055EDE">
        <w:rPr>
          <w:sz w:val="24"/>
          <w:szCs w:val="24"/>
        </w:rPr>
        <w:t xml:space="preserve">. Not until </w:t>
      </w:r>
      <w:r w:rsidR="006331EE" w:rsidRPr="00055EDE">
        <w:rPr>
          <w:sz w:val="24"/>
          <w:szCs w:val="24"/>
        </w:rPr>
        <w:t>the 1960s, with</w:t>
      </w:r>
      <w:r w:rsidRPr="00055EDE">
        <w:rPr>
          <w:sz w:val="24"/>
          <w:szCs w:val="24"/>
        </w:rPr>
        <w:t xml:space="preserve"> the Civil Rights Act of 1</w:t>
      </w:r>
      <w:r w:rsidR="00A227AF" w:rsidRPr="00055EDE">
        <w:rPr>
          <w:sz w:val="24"/>
          <w:szCs w:val="24"/>
        </w:rPr>
        <w:t>964</w:t>
      </w:r>
      <w:r w:rsidRPr="00055EDE">
        <w:rPr>
          <w:sz w:val="24"/>
          <w:szCs w:val="24"/>
        </w:rPr>
        <w:t xml:space="preserve">, did lynching become a </w:t>
      </w:r>
      <w:r w:rsidR="006331EE" w:rsidRPr="00055EDE">
        <w:rPr>
          <w:sz w:val="24"/>
          <w:szCs w:val="24"/>
        </w:rPr>
        <w:t xml:space="preserve">national </w:t>
      </w:r>
      <w:r w:rsidRPr="00055EDE">
        <w:rPr>
          <w:sz w:val="24"/>
          <w:szCs w:val="24"/>
        </w:rPr>
        <w:t>crime.</w:t>
      </w:r>
    </w:p>
    <w:p w14:paraId="56813B57" w14:textId="77777777" w:rsidR="00CE48EC" w:rsidRPr="00055EDE" w:rsidRDefault="00CE48EC" w:rsidP="006859B9">
      <w:pPr>
        <w:spacing w:after="0" w:line="360" w:lineRule="auto"/>
        <w:rPr>
          <w:sz w:val="24"/>
          <w:szCs w:val="24"/>
        </w:rPr>
      </w:pPr>
    </w:p>
    <w:p w14:paraId="36CE6E2B" w14:textId="77777777" w:rsidR="00E029CB" w:rsidRPr="00055EDE" w:rsidRDefault="00E029CB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>Lillian Smith</w:t>
      </w:r>
      <w:r w:rsidR="005F39CC" w:rsidRPr="00055EDE">
        <w:rPr>
          <w:sz w:val="24"/>
          <w:szCs w:val="24"/>
        </w:rPr>
        <w:t xml:space="preserve"> (1897 – 1966)</w:t>
      </w:r>
    </w:p>
    <w:p w14:paraId="2865413D" w14:textId="77777777" w:rsidR="00707B1A" w:rsidRPr="00055EDE" w:rsidRDefault="00C46946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Lillian</w:t>
      </w:r>
      <w:r w:rsidR="00E029CB" w:rsidRPr="00055EDE">
        <w:rPr>
          <w:sz w:val="24"/>
          <w:szCs w:val="24"/>
        </w:rPr>
        <w:t xml:space="preserve"> was born in Jaspar, Florida in 1897</w:t>
      </w:r>
      <w:r w:rsidR="00707B1A" w:rsidRPr="00055EDE">
        <w:rPr>
          <w:sz w:val="24"/>
          <w:szCs w:val="24"/>
        </w:rPr>
        <w:t>, the eighth of ten children</w:t>
      </w:r>
      <w:r w:rsidR="00E029CB" w:rsidRPr="00055EDE">
        <w:rPr>
          <w:sz w:val="24"/>
          <w:szCs w:val="24"/>
        </w:rPr>
        <w:t>. Her father was a successful b</w:t>
      </w:r>
      <w:r w:rsidR="00E61943" w:rsidRPr="00055EDE">
        <w:rPr>
          <w:sz w:val="24"/>
          <w:szCs w:val="24"/>
        </w:rPr>
        <w:t>usinessman a</w:t>
      </w:r>
      <w:r w:rsidR="0058581F" w:rsidRPr="00055EDE">
        <w:rPr>
          <w:sz w:val="24"/>
          <w:szCs w:val="24"/>
        </w:rPr>
        <w:t>nd civic leader; her childhood</w:t>
      </w:r>
      <w:r w:rsidR="00707B1A" w:rsidRPr="00055EDE">
        <w:rPr>
          <w:sz w:val="24"/>
          <w:szCs w:val="24"/>
        </w:rPr>
        <w:t xml:space="preserve"> </w:t>
      </w:r>
      <w:r w:rsidR="007251C4" w:rsidRPr="00055EDE">
        <w:rPr>
          <w:sz w:val="24"/>
          <w:szCs w:val="24"/>
        </w:rPr>
        <w:t xml:space="preserve">was </w:t>
      </w:r>
      <w:r w:rsidR="00707B1A" w:rsidRPr="00055EDE">
        <w:rPr>
          <w:sz w:val="24"/>
          <w:szCs w:val="24"/>
        </w:rPr>
        <w:t>happy and secure. When an older brother died of typhoid fever, her father bought land</w:t>
      </w:r>
      <w:r w:rsidR="00AB78EF" w:rsidRPr="00055EDE">
        <w:rPr>
          <w:sz w:val="24"/>
          <w:szCs w:val="24"/>
        </w:rPr>
        <w:t xml:space="preserve"> in the Georgia mountains and built a summer home</w:t>
      </w:r>
      <w:r w:rsidR="00D23996" w:rsidRPr="00055EDE">
        <w:rPr>
          <w:sz w:val="24"/>
          <w:szCs w:val="24"/>
        </w:rPr>
        <w:t xml:space="preserve"> </w:t>
      </w:r>
      <w:r w:rsidR="00E61943" w:rsidRPr="00055EDE">
        <w:rPr>
          <w:sz w:val="24"/>
          <w:szCs w:val="24"/>
        </w:rPr>
        <w:t xml:space="preserve">for the family </w:t>
      </w:r>
      <w:r w:rsidR="0058581F" w:rsidRPr="00055EDE">
        <w:rPr>
          <w:sz w:val="24"/>
          <w:szCs w:val="24"/>
        </w:rPr>
        <w:t>and</w:t>
      </w:r>
      <w:r w:rsidR="00D23996" w:rsidRPr="00055EDE">
        <w:rPr>
          <w:sz w:val="24"/>
          <w:szCs w:val="24"/>
        </w:rPr>
        <w:t xml:space="preserve"> </w:t>
      </w:r>
      <w:r w:rsidR="001043AE" w:rsidRPr="00055EDE">
        <w:rPr>
          <w:sz w:val="24"/>
          <w:szCs w:val="24"/>
        </w:rPr>
        <w:t>several cabins for</w:t>
      </w:r>
      <w:r w:rsidR="007251C4" w:rsidRPr="00055EDE">
        <w:rPr>
          <w:sz w:val="24"/>
          <w:szCs w:val="24"/>
        </w:rPr>
        <w:t xml:space="preserve"> </w:t>
      </w:r>
      <w:r w:rsidR="00D23996" w:rsidRPr="00055EDE">
        <w:rPr>
          <w:sz w:val="24"/>
          <w:szCs w:val="24"/>
        </w:rPr>
        <w:t>visitor</w:t>
      </w:r>
      <w:r w:rsidR="00A227AF" w:rsidRPr="00055EDE">
        <w:rPr>
          <w:sz w:val="24"/>
          <w:szCs w:val="24"/>
        </w:rPr>
        <w:t>s. Her</w:t>
      </w:r>
      <w:r w:rsidR="00707B1A" w:rsidRPr="00055EDE">
        <w:rPr>
          <w:sz w:val="24"/>
          <w:szCs w:val="24"/>
        </w:rPr>
        <w:t xml:space="preserve"> privileged life </w:t>
      </w:r>
      <w:r w:rsidR="007251C4" w:rsidRPr="00055EDE">
        <w:rPr>
          <w:sz w:val="24"/>
          <w:szCs w:val="24"/>
        </w:rPr>
        <w:t>end</w:t>
      </w:r>
      <w:r w:rsidR="00E029CB" w:rsidRPr="00055EDE">
        <w:rPr>
          <w:sz w:val="24"/>
          <w:szCs w:val="24"/>
        </w:rPr>
        <w:t xml:space="preserve">ed in 1915 when her </w:t>
      </w:r>
      <w:r w:rsidR="00E61943" w:rsidRPr="00055EDE">
        <w:rPr>
          <w:sz w:val="24"/>
          <w:szCs w:val="24"/>
        </w:rPr>
        <w:t>father lost his business</w:t>
      </w:r>
      <w:r w:rsidR="00AB78EF" w:rsidRPr="00055EDE">
        <w:rPr>
          <w:sz w:val="24"/>
          <w:szCs w:val="24"/>
        </w:rPr>
        <w:t>,</w:t>
      </w:r>
      <w:r w:rsidR="00E029CB" w:rsidRPr="00055EDE">
        <w:rPr>
          <w:sz w:val="24"/>
          <w:szCs w:val="24"/>
        </w:rPr>
        <w:t xml:space="preserve"> a</w:t>
      </w:r>
      <w:r w:rsidR="00E61943" w:rsidRPr="00055EDE">
        <w:rPr>
          <w:sz w:val="24"/>
          <w:szCs w:val="24"/>
        </w:rPr>
        <w:t>nd the family</w:t>
      </w:r>
      <w:r w:rsidRPr="00055EDE">
        <w:rPr>
          <w:sz w:val="24"/>
          <w:szCs w:val="24"/>
        </w:rPr>
        <w:t xml:space="preserve"> had to</w:t>
      </w:r>
      <w:r w:rsidR="00E61943" w:rsidRPr="00055EDE">
        <w:rPr>
          <w:sz w:val="24"/>
          <w:szCs w:val="24"/>
        </w:rPr>
        <w:t xml:space="preserve"> </w:t>
      </w:r>
      <w:r w:rsidR="00707B1A" w:rsidRPr="00055EDE">
        <w:rPr>
          <w:sz w:val="24"/>
          <w:szCs w:val="24"/>
        </w:rPr>
        <w:t>move</w:t>
      </w:r>
      <w:r w:rsidR="00A227AF" w:rsidRPr="00055EDE">
        <w:rPr>
          <w:sz w:val="24"/>
          <w:szCs w:val="24"/>
        </w:rPr>
        <w:t xml:space="preserve"> to this</w:t>
      </w:r>
      <w:r w:rsidR="00AB78EF" w:rsidRPr="00055EDE">
        <w:rPr>
          <w:sz w:val="24"/>
          <w:szCs w:val="24"/>
        </w:rPr>
        <w:t xml:space="preserve"> </w:t>
      </w:r>
      <w:r w:rsidR="00E61943" w:rsidRPr="00055EDE">
        <w:rPr>
          <w:sz w:val="24"/>
          <w:szCs w:val="24"/>
        </w:rPr>
        <w:t>mountain home</w:t>
      </w:r>
      <w:r w:rsidR="001043AE" w:rsidRPr="00055EDE">
        <w:rPr>
          <w:sz w:val="24"/>
          <w:szCs w:val="24"/>
        </w:rPr>
        <w:t xml:space="preserve"> in</w:t>
      </w:r>
      <w:r w:rsidR="00E029CB" w:rsidRPr="00055EDE">
        <w:rPr>
          <w:sz w:val="24"/>
          <w:szCs w:val="24"/>
        </w:rPr>
        <w:t xml:space="preserve"> </w:t>
      </w:r>
      <w:r w:rsidR="00E61943" w:rsidRPr="00055EDE">
        <w:rPr>
          <w:sz w:val="24"/>
          <w:szCs w:val="24"/>
        </w:rPr>
        <w:t>Clayton</w:t>
      </w:r>
      <w:r w:rsidR="00A227AF" w:rsidRPr="00055EDE">
        <w:rPr>
          <w:sz w:val="24"/>
          <w:szCs w:val="24"/>
        </w:rPr>
        <w:t>, Georgia. It</w:t>
      </w:r>
      <w:r w:rsidR="00707B1A" w:rsidRPr="00055EDE">
        <w:rPr>
          <w:sz w:val="24"/>
          <w:szCs w:val="24"/>
        </w:rPr>
        <w:t xml:space="preserve"> was </w:t>
      </w:r>
      <w:r w:rsidR="00AB78EF" w:rsidRPr="00055EDE">
        <w:rPr>
          <w:sz w:val="24"/>
          <w:szCs w:val="24"/>
        </w:rPr>
        <w:t>a far cry from Jaspar</w:t>
      </w:r>
      <w:r w:rsidR="00D23996" w:rsidRPr="00055EDE">
        <w:rPr>
          <w:sz w:val="24"/>
          <w:szCs w:val="24"/>
        </w:rPr>
        <w:t>;</w:t>
      </w:r>
      <w:r w:rsidR="00AB78EF" w:rsidRPr="00055EDE">
        <w:rPr>
          <w:sz w:val="24"/>
          <w:szCs w:val="24"/>
        </w:rPr>
        <w:t xml:space="preserve"> </w:t>
      </w:r>
      <w:r w:rsidR="0058581F" w:rsidRPr="00055EDE">
        <w:rPr>
          <w:sz w:val="24"/>
          <w:szCs w:val="24"/>
        </w:rPr>
        <w:t>an area of moonshine, impoverished</w:t>
      </w:r>
      <w:r w:rsidR="00D23996" w:rsidRPr="00055EDE">
        <w:rPr>
          <w:sz w:val="24"/>
          <w:szCs w:val="24"/>
        </w:rPr>
        <w:t xml:space="preserve"> residents</w:t>
      </w:r>
      <w:r w:rsidR="00707B1A" w:rsidRPr="00055EDE">
        <w:rPr>
          <w:sz w:val="24"/>
          <w:szCs w:val="24"/>
        </w:rPr>
        <w:t xml:space="preserve">, and unpaved roads. </w:t>
      </w:r>
      <w:r w:rsidR="00E029CB" w:rsidRPr="00055EDE">
        <w:rPr>
          <w:sz w:val="24"/>
          <w:szCs w:val="24"/>
        </w:rPr>
        <w:t xml:space="preserve">Smith worked her way through a year at Piedmont College, taught at a </w:t>
      </w:r>
      <w:r w:rsidR="00707B1A" w:rsidRPr="00055EDE">
        <w:rPr>
          <w:sz w:val="24"/>
          <w:szCs w:val="24"/>
        </w:rPr>
        <w:t xml:space="preserve">local </w:t>
      </w:r>
      <w:r w:rsidR="00E029CB" w:rsidRPr="00055EDE">
        <w:rPr>
          <w:sz w:val="24"/>
          <w:szCs w:val="24"/>
        </w:rPr>
        <w:t>mountain scho</w:t>
      </w:r>
      <w:r w:rsidR="0058581F" w:rsidRPr="00055EDE">
        <w:rPr>
          <w:sz w:val="24"/>
          <w:szCs w:val="24"/>
        </w:rPr>
        <w:t>ol, a</w:t>
      </w:r>
      <w:r w:rsidR="006331EE" w:rsidRPr="00055EDE">
        <w:rPr>
          <w:sz w:val="24"/>
          <w:szCs w:val="24"/>
        </w:rPr>
        <w:t>nd helped her family run a</w:t>
      </w:r>
      <w:r w:rsidR="00D23996" w:rsidRPr="00055EDE">
        <w:rPr>
          <w:sz w:val="24"/>
          <w:szCs w:val="24"/>
        </w:rPr>
        <w:t xml:space="preserve"> </w:t>
      </w:r>
      <w:r w:rsidR="001043AE" w:rsidRPr="00055EDE">
        <w:rPr>
          <w:sz w:val="24"/>
          <w:szCs w:val="24"/>
        </w:rPr>
        <w:t xml:space="preserve">mountain </w:t>
      </w:r>
      <w:r w:rsidR="00E029CB" w:rsidRPr="00055EDE">
        <w:rPr>
          <w:sz w:val="24"/>
          <w:szCs w:val="24"/>
        </w:rPr>
        <w:t xml:space="preserve">hotel. </w:t>
      </w:r>
    </w:p>
    <w:p w14:paraId="4F847DED" w14:textId="77777777" w:rsidR="00D312E0" w:rsidRPr="00055EDE" w:rsidRDefault="00AB78EF" w:rsidP="00707B1A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Lillian</w:t>
      </w:r>
      <w:r w:rsidR="00707B1A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 xml:space="preserve">had always </w:t>
      </w:r>
      <w:r w:rsidR="00707B1A" w:rsidRPr="00055EDE">
        <w:rPr>
          <w:sz w:val="24"/>
          <w:szCs w:val="24"/>
        </w:rPr>
        <w:t>played the piano</w:t>
      </w:r>
      <w:r w:rsidR="00E61943" w:rsidRPr="00055EDE">
        <w:rPr>
          <w:sz w:val="24"/>
          <w:szCs w:val="24"/>
        </w:rPr>
        <w:t>. S</w:t>
      </w:r>
      <w:r w:rsidR="00D23996" w:rsidRPr="00055EDE">
        <w:rPr>
          <w:sz w:val="24"/>
          <w:szCs w:val="24"/>
        </w:rPr>
        <w:t xml:space="preserve">he </w:t>
      </w:r>
      <w:r w:rsidR="00707B1A" w:rsidRPr="00055EDE">
        <w:rPr>
          <w:sz w:val="24"/>
          <w:szCs w:val="24"/>
        </w:rPr>
        <w:t xml:space="preserve">fell in love with a male violinist—an </w:t>
      </w:r>
      <w:r w:rsidR="00D23996" w:rsidRPr="00055EDE">
        <w:rPr>
          <w:sz w:val="24"/>
          <w:szCs w:val="24"/>
        </w:rPr>
        <w:t>intense</w:t>
      </w:r>
      <w:r w:rsidRPr="00055EDE">
        <w:rPr>
          <w:sz w:val="24"/>
          <w:szCs w:val="24"/>
        </w:rPr>
        <w:t xml:space="preserve"> affair that ended when</w:t>
      </w:r>
      <w:r w:rsidR="00707B1A" w:rsidRPr="00055EDE">
        <w:rPr>
          <w:sz w:val="24"/>
          <w:szCs w:val="24"/>
        </w:rPr>
        <w:t xml:space="preserve"> she </w:t>
      </w:r>
      <w:r w:rsidR="00E61943" w:rsidRPr="00055EDE">
        <w:rPr>
          <w:sz w:val="24"/>
          <w:szCs w:val="24"/>
        </w:rPr>
        <w:t>foun</w:t>
      </w:r>
      <w:r w:rsidR="0058581F" w:rsidRPr="00055EDE">
        <w:rPr>
          <w:sz w:val="24"/>
          <w:szCs w:val="24"/>
        </w:rPr>
        <w:t>d out he was married. But he</w:t>
      </w:r>
      <w:r w:rsidR="00A227AF" w:rsidRPr="00055EDE">
        <w:rPr>
          <w:sz w:val="24"/>
          <w:szCs w:val="24"/>
        </w:rPr>
        <w:t xml:space="preserve"> </w:t>
      </w:r>
      <w:r w:rsidR="00E61943" w:rsidRPr="00055EDE">
        <w:rPr>
          <w:sz w:val="24"/>
          <w:szCs w:val="24"/>
        </w:rPr>
        <w:t>encourage</w:t>
      </w:r>
      <w:r w:rsidR="0058581F" w:rsidRPr="00055EDE">
        <w:rPr>
          <w:sz w:val="24"/>
          <w:szCs w:val="24"/>
        </w:rPr>
        <w:t>d</w:t>
      </w:r>
      <w:r w:rsidR="00E61943" w:rsidRPr="00055EDE">
        <w:rPr>
          <w:sz w:val="24"/>
          <w:szCs w:val="24"/>
        </w:rPr>
        <w:t xml:space="preserve"> her to attend</w:t>
      </w:r>
      <w:r w:rsidR="00707B1A" w:rsidRPr="00055EDE">
        <w:rPr>
          <w:sz w:val="24"/>
          <w:szCs w:val="24"/>
        </w:rPr>
        <w:t xml:space="preserve"> music school, and from 1917 to 1920, she </w:t>
      </w:r>
      <w:r w:rsidR="00E61943" w:rsidRPr="00055EDE">
        <w:rPr>
          <w:sz w:val="24"/>
          <w:szCs w:val="24"/>
        </w:rPr>
        <w:t xml:space="preserve">studied </w:t>
      </w:r>
      <w:r w:rsidR="001043AE" w:rsidRPr="00055EDE">
        <w:rPr>
          <w:sz w:val="24"/>
          <w:szCs w:val="24"/>
        </w:rPr>
        <w:t xml:space="preserve">piano </w:t>
      </w:r>
      <w:r w:rsidR="00E61943" w:rsidRPr="00055EDE">
        <w:rPr>
          <w:sz w:val="24"/>
          <w:szCs w:val="24"/>
        </w:rPr>
        <w:t>at</w:t>
      </w:r>
      <w:r w:rsidR="00E029CB" w:rsidRPr="00055EDE">
        <w:rPr>
          <w:sz w:val="24"/>
          <w:szCs w:val="24"/>
        </w:rPr>
        <w:t xml:space="preserve"> </w:t>
      </w:r>
      <w:r w:rsidR="0058581F" w:rsidRPr="00055EDE">
        <w:rPr>
          <w:sz w:val="24"/>
          <w:szCs w:val="24"/>
        </w:rPr>
        <w:t xml:space="preserve">the </w:t>
      </w:r>
      <w:r w:rsidR="00E029CB" w:rsidRPr="00055EDE">
        <w:rPr>
          <w:sz w:val="24"/>
          <w:szCs w:val="24"/>
        </w:rPr>
        <w:t>Peabody Conservatory in Baltimore</w:t>
      </w:r>
      <w:r w:rsidR="00A227AF" w:rsidRPr="00055EDE">
        <w:rPr>
          <w:sz w:val="24"/>
          <w:szCs w:val="24"/>
        </w:rPr>
        <w:t>. S</w:t>
      </w:r>
      <w:r w:rsidRPr="00055EDE">
        <w:rPr>
          <w:sz w:val="24"/>
          <w:szCs w:val="24"/>
        </w:rPr>
        <w:t>he worked odd jobs</w:t>
      </w:r>
      <w:r w:rsidR="00707B1A" w:rsidRPr="00055EDE">
        <w:rPr>
          <w:sz w:val="24"/>
          <w:szCs w:val="24"/>
        </w:rPr>
        <w:t xml:space="preserve">, boarded </w:t>
      </w:r>
      <w:r w:rsidR="00E61943" w:rsidRPr="00055EDE">
        <w:rPr>
          <w:sz w:val="24"/>
          <w:szCs w:val="24"/>
        </w:rPr>
        <w:t>with local families, and</w:t>
      </w:r>
      <w:r w:rsidR="007251C4" w:rsidRPr="00055EDE">
        <w:rPr>
          <w:sz w:val="24"/>
          <w:szCs w:val="24"/>
        </w:rPr>
        <w:t xml:space="preserve"> </w:t>
      </w:r>
      <w:r w:rsidR="006331EE" w:rsidRPr="00055EDE">
        <w:rPr>
          <w:sz w:val="24"/>
          <w:szCs w:val="24"/>
        </w:rPr>
        <w:t xml:space="preserve">often </w:t>
      </w:r>
      <w:r w:rsidR="007251C4" w:rsidRPr="00055EDE">
        <w:rPr>
          <w:sz w:val="24"/>
          <w:szCs w:val="24"/>
        </w:rPr>
        <w:t>walked</w:t>
      </w:r>
      <w:r w:rsidR="00E61943" w:rsidRPr="00055EDE">
        <w:rPr>
          <w:sz w:val="24"/>
          <w:szCs w:val="24"/>
        </w:rPr>
        <w:t xml:space="preserve"> </w:t>
      </w:r>
      <w:r w:rsidR="00C40322" w:rsidRPr="00055EDE">
        <w:rPr>
          <w:sz w:val="24"/>
          <w:szCs w:val="24"/>
        </w:rPr>
        <w:t xml:space="preserve">the </w:t>
      </w:r>
      <w:r w:rsidR="00505DA1" w:rsidRPr="00055EDE">
        <w:rPr>
          <w:sz w:val="24"/>
          <w:szCs w:val="24"/>
        </w:rPr>
        <w:t>24 blocks to school beca</w:t>
      </w:r>
      <w:r w:rsidR="00D23996" w:rsidRPr="00055EDE">
        <w:rPr>
          <w:sz w:val="24"/>
          <w:szCs w:val="24"/>
        </w:rPr>
        <w:t>use she could not afford</w:t>
      </w:r>
      <w:r w:rsidR="00505DA1" w:rsidRPr="00055EDE">
        <w:rPr>
          <w:sz w:val="24"/>
          <w:szCs w:val="24"/>
        </w:rPr>
        <w:t xml:space="preserve"> </w:t>
      </w:r>
      <w:r w:rsidR="007251C4" w:rsidRPr="00055EDE">
        <w:rPr>
          <w:sz w:val="24"/>
          <w:szCs w:val="24"/>
        </w:rPr>
        <w:t xml:space="preserve">to ride </w:t>
      </w:r>
      <w:r w:rsidR="00505DA1" w:rsidRPr="00055EDE">
        <w:rPr>
          <w:sz w:val="24"/>
          <w:szCs w:val="24"/>
        </w:rPr>
        <w:t xml:space="preserve">the trolley. </w:t>
      </w:r>
      <w:r w:rsidRPr="00055EDE">
        <w:rPr>
          <w:sz w:val="24"/>
          <w:szCs w:val="24"/>
        </w:rPr>
        <w:t>Lilli</w:t>
      </w:r>
      <w:r w:rsidR="00505DA1" w:rsidRPr="00055EDE">
        <w:rPr>
          <w:sz w:val="24"/>
          <w:szCs w:val="24"/>
        </w:rPr>
        <w:t>a</w:t>
      </w:r>
      <w:r w:rsidR="00D23996" w:rsidRPr="00055EDE">
        <w:rPr>
          <w:sz w:val="24"/>
          <w:szCs w:val="24"/>
        </w:rPr>
        <w:t>n</w:t>
      </w:r>
      <w:r w:rsidRPr="00055EDE">
        <w:rPr>
          <w:sz w:val="24"/>
          <w:szCs w:val="24"/>
        </w:rPr>
        <w:t xml:space="preserve"> </w:t>
      </w:r>
      <w:r w:rsidR="00A227AF" w:rsidRPr="00055EDE">
        <w:rPr>
          <w:sz w:val="24"/>
          <w:szCs w:val="24"/>
        </w:rPr>
        <w:t>adopted</w:t>
      </w:r>
      <w:r w:rsidR="00E61943" w:rsidRPr="00055EDE">
        <w:rPr>
          <w:sz w:val="24"/>
          <w:szCs w:val="24"/>
        </w:rPr>
        <w:t xml:space="preserve"> a bohemian, roaring-</w:t>
      </w:r>
      <w:r w:rsidR="00707B1A" w:rsidRPr="00055EDE">
        <w:rPr>
          <w:sz w:val="24"/>
          <w:szCs w:val="24"/>
        </w:rPr>
        <w:t>twenties look</w:t>
      </w:r>
      <w:r w:rsidR="00E61943" w:rsidRPr="00055EDE">
        <w:rPr>
          <w:sz w:val="24"/>
          <w:szCs w:val="24"/>
        </w:rPr>
        <w:t>,</w:t>
      </w:r>
      <w:r w:rsidR="00707B1A" w:rsidRPr="00055EDE">
        <w:rPr>
          <w:sz w:val="24"/>
          <w:szCs w:val="24"/>
        </w:rPr>
        <w:t xml:space="preserve"> with </w:t>
      </w:r>
      <w:r w:rsidR="00A227AF" w:rsidRPr="00055EDE">
        <w:rPr>
          <w:sz w:val="24"/>
          <w:szCs w:val="24"/>
        </w:rPr>
        <w:t xml:space="preserve">her </w:t>
      </w:r>
      <w:r w:rsidR="00707B1A" w:rsidRPr="00055EDE">
        <w:rPr>
          <w:sz w:val="24"/>
          <w:szCs w:val="24"/>
        </w:rPr>
        <w:t>bobbed</w:t>
      </w:r>
      <w:r w:rsidRPr="00055EDE">
        <w:rPr>
          <w:sz w:val="24"/>
          <w:szCs w:val="24"/>
        </w:rPr>
        <w:t xml:space="preserve"> hair and</w:t>
      </w:r>
      <w:r w:rsidR="00707B1A" w:rsidRPr="00055EDE">
        <w:rPr>
          <w:sz w:val="24"/>
          <w:szCs w:val="24"/>
        </w:rPr>
        <w:t xml:space="preserve"> short skirt</w:t>
      </w:r>
      <w:r w:rsidRPr="00055EDE">
        <w:rPr>
          <w:sz w:val="24"/>
          <w:szCs w:val="24"/>
        </w:rPr>
        <w:t>s that</w:t>
      </w:r>
      <w:r w:rsidR="00E61943" w:rsidRPr="00055EDE">
        <w:rPr>
          <w:sz w:val="24"/>
          <w:szCs w:val="24"/>
        </w:rPr>
        <w:t xml:space="preserve"> shocked everyone </w:t>
      </w:r>
      <w:r w:rsidR="00707B1A" w:rsidRPr="00055EDE">
        <w:rPr>
          <w:sz w:val="24"/>
          <w:szCs w:val="24"/>
        </w:rPr>
        <w:t>when she returned home</w:t>
      </w:r>
      <w:r w:rsidR="00E61943" w:rsidRPr="00055EDE">
        <w:rPr>
          <w:sz w:val="24"/>
          <w:szCs w:val="24"/>
        </w:rPr>
        <w:t xml:space="preserve"> to Clayton</w:t>
      </w:r>
      <w:r w:rsidR="00707B1A" w:rsidRPr="00055EDE">
        <w:rPr>
          <w:sz w:val="24"/>
          <w:szCs w:val="24"/>
        </w:rPr>
        <w:t xml:space="preserve">. </w:t>
      </w:r>
    </w:p>
    <w:p w14:paraId="28DFD2DA" w14:textId="77777777" w:rsidR="00E029CB" w:rsidRPr="00055EDE" w:rsidRDefault="00D312E0" w:rsidP="00707B1A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In 1920, her fat</w:t>
      </w:r>
      <w:r w:rsidR="00E61943" w:rsidRPr="00055EDE">
        <w:rPr>
          <w:sz w:val="24"/>
          <w:szCs w:val="24"/>
        </w:rPr>
        <w:t>her and brother converted their mountain</w:t>
      </w:r>
      <w:r w:rsidR="00505DA1" w:rsidRPr="00055EDE">
        <w:rPr>
          <w:sz w:val="24"/>
          <w:szCs w:val="24"/>
        </w:rPr>
        <w:t xml:space="preserve"> home and </w:t>
      </w:r>
      <w:r w:rsidR="00E61943" w:rsidRPr="00055EDE">
        <w:rPr>
          <w:sz w:val="24"/>
          <w:szCs w:val="24"/>
        </w:rPr>
        <w:t>cabins</w:t>
      </w:r>
      <w:r w:rsidR="00D23996" w:rsidRPr="00055EDE">
        <w:rPr>
          <w:sz w:val="24"/>
          <w:szCs w:val="24"/>
        </w:rPr>
        <w:t xml:space="preserve"> into</w:t>
      </w:r>
      <w:r w:rsidRPr="00055EDE">
        <w:rPr>
          <w:sz w:val="24"/>
          <w:szCs w:val="24"/>
        </w:rPr>
        <w:t xml:space="preserve"> Laurel Hills Camp, the first private camp for</w:t>
      </w:r>
      <w:r w:rsidR="00505DA1" w:rsidRPr="00055EDE">
        <w:rPr>
          <w:sz w:val="24"/>
          <w:szCs w:val="24"/>
        </w:rPr>
        <w:t xml:space="preserve"> girls in Georgia. Initially Lillian</w:t>
      </w:r>
      <w:r w:rsidR="00E61943" w:rsidRPr="00055EDE">
        <w:rPr>
          <w:sz w:val="24"/>
          <w:szCs w:val="24"/>
        </w:rPr>
        <w:t xml:space="preserve"> showed little interest</w:t>
      </w:r>
      <w:r w:rsidR="00C40322" w:rsidRPr="00055EDE">
        <w:rPr>
          <w:sz w:val="24"/>
          <w:szCs w:val="24"/>
        </w:rPr>
        <w:t xml:space="preserve"> in it</w:t>
      </w:r>
      <w:r w:rsidR="0058581F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but</w:t>
      </w:r>
      <w:r w:rsidR="00D23996" w:rsidRPr="00055EDE">
        <w:rPr>
          <w:sz w:val="24"/>
          <w:szCs w:val="24"/>
        </w:rPr>
        <w:t xml:space="preserve"> served as</w:t>
      </w:r>
      <w:r w:rsidR="00505DA1" w:rsidRPr="00055EDE">
        <w:rPr>
          <w:sz w:val="24"/>
          <w:szCs w:val="24"/>
        </w:rPr>
        <w:t xml:space="preserve"> </w:t>
      </w:r>
      <w:r w:rsidR="00C8418A" w:rsidRPr="00055EDE">
        <w:rPr>
          <w:sz w:val="24"/>
          <w:szCs w:val="24"/>
        </w:rPr>
        <w:t xml:space="preserve">its </w:t>
      </w:r>
      <w:r w:rsidR="00505DA1" w:rsidRPr="00055EDE">
        <w:rPr>
          <w:sz w:val="24"/>
          <w:szCs w:val="24"/>
        </w:rPr>
        <w:t>mus</w:t>
      </w:r>
      <w:r w:rsidR="00E61943" w:rsidRPr="00055EDE">
        <w:rPr>
          <w:sz w:val="24"/>
          <w:szCs w:val="24"/>
        </w:rPr>
        <w:t>ic te</w:t>
      </w:r>
      <w:r w:rsidR="00C8418A" w:rsidRPr="00055EDE">
        <w:rPr>
          <w:sz w:val="24"/>
          <w:szCs w:val="24"/>
        </w:rPr>
        <w:t xml:space="preserve">acher for two summers. She </w:t>
      </w:r>
      <w:r w:rsidR="00E61943" w:rsidRPr="00055EDE">
        <w:rPr>
          <w:sz w:val="24"/>
          <w:szCs w:val="24"/>
        </w:rPr>
        <w:t>gave up her piano studies</w:t>
      </w:r>
      <w:r w:rsidR="00505DA1" w:rsidRPr="00055EDE">
        <w:rPr>
          <w:sz w:val="24"/>
          <w:szCs w:val="24"/>
        </w:rPr>
        <w:t xml:space="preserve"> when she</w:t>
      </w:r>
      <w:r w:rsidRPr="00055EDE">
        <w:rPr>
          <w:sz w:val="24"/>
          <w:szCs w:val="24"/>
        </w:rPr>
        <w:t xml:space="preserve"> real</w:t>
      </w:r>
      <w:r w:rsidR="00505DA1" w:rsidRPr="00055EDE">
        <w:rPr>
          <w:sz w:val="24"/>
          <w:szCs w:val="24"/>
        </w:rPr>
        <w:t>ized</w:t>
      </w:r>
      <w:r w:rsidR="00D23996" w:rsidRPr="00055EDE">
        <w:rPr>
          <w:sz w:val="24"/>
          <w:szCs w:val="24"/>
        </w:rPr>
        <w:t xml:space="preserve"> she had neither </w:t>
      </w:r>
      <w:r w:rsidRPr="00055EDE">
        <w:rPr>
          <w:sz w:val="24"/>
          <w:szCs w:val="24"/>
        </w:rPr>
        <w:t xml:space="preserve">the drive </w:t>
      </w:r>
      <w:r w:rsidR="00D23996" w:rsidRPr="00055EDE">
        <w:rPr>
          <w:sz w:val="24"/>
          <w:szCs w:val="24"/>
        </w:rPr>
        <w:t>n</w:t>
      </w:r>
      <w:r w:rsidRPr="00055EDE">
        <w:rPr>
          <w:sz w:val="24"/>
          <w:szCs w:val="24"/>
        </w:rPr>
        <w:t xml:space="preserve">or </w:t>
      </w:r>
      <w:r w:rsidR="00E61943" w:rsidRPr="00055EDE">
        <w:rPr>
          <w:sz w:val="24"/>
          <w:szCs w:val="24"/>
        </w:rPr>
        <w:t xml:space="preserve">the </w:t>
      </w:r>
      <w:r w:rsidRPr="00055EDE">
        <w:rPr>
          <w:sz w:val="24"/>
          <w:szCs w:val="24"/>
        </w:rPr>
        <w:t xml:space="preserve">talent to succeed. </w:t>
      </w:r>
      <w:r w:rsidR="00E029CB" w:rsidRPr="00055EDE">
        <w:rPr>
          <w:sz w:val="24"/>
          <w:szCs w:val="24"/>
        </w:rPr>
        <w:t xml:space="preserve">In 1922 she accepted a three-year teaching position </w:t>
      </w:r>
      <w:r w:rsidRPr="00055EDE">
        <w:rPr>
          <w:sz w:val="24"/>
          <w:szCs w:val="24"/>
        </w:rPr>
        <w:t>as a music teacher i</w:t>
      </w:r>
      <w:r w:rsidR="00E029CB" w:rsidRPr="00055EDE">
        <w:rPr>
          <w:sz w:val="24"/>
          <w:szCs w:val="24"/>
        </w:rPr>
        <w:t xml:space="preserve">n </w:t>
      </w:r>
      <w:proofErr w:type="spellStart"/>
      <w:r w:rsidR="00E029CB" w:rsidRPr="00055EDE">
        <w:rPr>
          <w:sz w:val="24"/>
          <w:szCs w:val="24"/>
        </w:rPr>
        <w:t>Huchow</w:t>
      </w:r>
      <w:proofErr w:type="spellEnd"/>
      <w:r w:rsidR="00E029CB" w:rsidRPr="00055EDE">
        <w:rPr>
          <w:sz w:val="24"/>
          <w:szCs w:val="24"/>
        </w:rPr>
        <w:t xml:space="preserve">, China. </w:t>
      </w:r>
      <w:r w:rsidR="0058581F" w:rsidRPr="00055EDE">
        <w:rPr>
          <w:sz w:val="24"/>
          <w:szCs w:val="24"/>
        </w:rPr>
        <w:t>Her</w:t>
      </w:r>
      <w:r w:rsidR="00C46946" w:rsidRPr="00055EDE">
        <w:rPr>
          <w:sz w:val="24"/>
          <w:szCs w:val="24"/>
        </w:rPr>
        <w:t xml:space="preserve"> time</w:t>
      </w:r>
      <w:r w:rsidR="00505DA1" w:rsidRPr="00055EDE">
        <w:rPr>
          <w:sz w:val="24"/>
          <w:szCs w:val="24"/>
        </w:rPr>
        <w:t xml:space="preserve"> </w:t>
      </w:r>
      <w:r w:rsidR="00A227AF" w:rsidRPr="00055EDE">
        <w:rPr>
          <w:sz w:val="24"/>
          <w:szCs w:val="24"/>
        </w:rPr>
        <w:t>there</w:t>
      </w:r>
      <w:r w:rsidR="0058581F" w:rsidRPr="00055EDE">
        <w:rPr>
          <w:sz w:val="24"/>
          <w:szCs w:val="24"/>
        </w:rPr>
        <w:t xml:space="preserve"> </w:t>
      </w:r>
      <w:r w:rsidR="00E029CB" w:rsidRPr="00055EDE">
        <w:rPr>
          <w:sz w:val="24"/>
          <w:szCs w:val="24"/>
        </w:rPr>
        <w:t xml:space="preserve">ended </w:t>
      </w:r>
      <w:r w:rsidR="0058581F" w:rsidRPr="00055EDE">
        <w:rPr>
          <w:sz w:val="24"/>
          <w:szCs w:val="24"/>
        </w:rPr>
        <w:t xml:space="preserve">prematurely </w:t>
      </w:r>
      <w:r w:rsidR="00E029CB" w:rsidRPr="00055EDE">
        <w:rPr>
          <w:sz w:val="24"/>
          <w:szCs w:val="24"/>
        </w:rPr>
        <w:t>when her parent’</w:t>
      </w:r>
      <w:r w:rsidR="00505DA1" w:rsidRPr="00055EDE">
        <w:rPr>
          <w:sz w:val="24"/>
          <w:szCs w:val="24"/>
        </w:rPr>
        <w:t>s poor health necessitated</w:t>
      </w:r>
      <w:r w:rsidR="00E029CB" w:rsidRPr="00055EDE">
        <w:rPr>
          <w:sz w:val="24"/>
          <w:szCs w:val="24"/>
        </w:rPr>
        <w:t xml:space="preserve"> </w:t>
      </w:r>
      <w:r w:rsidR="00D23996" w:rsidRPr="00055EDE">
        <w:rPr>
          <w:sz w:val="24"/>
          <w:szCs w:val="24"/>
        </w:rPr>
        <w:t xml:space="preserve">her </w:t>
      </w:r>
      <w:r w:rsidR="00A227AF" w:rsidRPr="00055EDE">
        <w:rPr>
          <w:sz w:val="24"/>
          <w:szCs w:val="24"/>
        </w:rPr>
        <w:t>return</w:t>
      </w:r>
      <w:r w:rsidR="00E029CB" w:rsidRPr="00055EDE">
        <w:rPr>
          <w:sz w:val="24"/>
          <w:szCs w:val="24"/>
        </w:rPr>
        <w:t xml:space="preserve"> to Clayton</w:t>
      </w:r>
      <w:r w:rsidR="00D23996" w:rsidRPr="00055EDE">
        <w:rPr>
          <w:sz w:val="24"/>
          <w:szCs w:val="24"/>
        </w:rPr>
        <w:t xml:space="preserve"> t</w:t>
      </w:r>
      <w:r w:rsidR="00E61943" w:rsidRPr="00055EDE">
        <w:rPr>
          <w:sz w:val="24"/>
          <w:szCs w:val="24"/>
        </w:rPr>
        <w:t>o help run</w:t>
      </w:r>
      <w:r w:rsidR="00E029CB" w:rsidRPr="00055EDE">
        <w:rPr>
          <w:sz w:val="24"/>
          <w:szCs w:val="24"/>
        </w:rPr>
        <w:t xml:space="preserve"> Laurel Hills Camp.</w:t>
      </w:r>
    </w:p>
    <w:p w14:paraId="2DA8C24C" w14:textId="77777777" w:rsidR="00A227AF" w:rsidRPr="00055EDE" w:rsidRDefault="00505DA1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lastRenderedPageBreak/>
        <w:tab/>
        <w:t>Under Lillian’s</w:t>
      </w:r>
      <w:r w:rsidR="00E029CB" w:rsidRPr="00055EDE">
        <w:rPr>
          <w:sz w:val="24"/>
          <w:szCs w:val="24"/>
        </w:rPr>
        <w:t xml:space="preserve"> direction</w:t>
      </w:r>
      <w:r w:rsidR="00397944" w:rsidRPr="00055EDE">
        <w:rPr>
          <w:sz w:val="24"/>
          <w:szCs w:val="24"/>
        </w:rPr>
        <w:t>,</w:t>
      </w:r>
      <w:r w:rsidR="00E029CB" w:rsidRPr="00055EDE">
        <w:rPr>
          <w:sz w:val="24"/>
          <w:szCs w:val="24"/>
        </w:rPr>
        <w:t xml:space="preserve"> the camp thrived. </w:t>
      </w:r>
      <w:r w:rsidR="006331EE" w:rsidRPr="00055EDE">
        <w:rPr>
          <w:sz w:val="24"/>
          <w:szCs w:val="24"/>
        </w:rPr>
        <w:t>She had found her passion</w:t>
      </w:r>
      <w:r w:rsidR="00E61943" w:rsidRPr="00055EDE">
        <w:rPr>
          <w:sz w:val="24"/>
          <w:szCs w:val="24"/>
        </w:rPr>
        <w:t xml:space="preserve">. </w:t>
      </w:r>
      <w:r w:rsidR="00A227AF" w:rsidRPr="00055EDE">
        <w:rPr>
          <w:sz w:val="24"/>
          <w:szCs w:val="24"/>
        </w:rPr>
        <w:t>In 1927, she took courses at Columbia University</w:t>
      </w:r>
      <w:r w:rsidR="007251C4" w:rsidRPr="00055EDE">
        <w:rPr>
          <w:sz w:val="24"/>
          <w:szCs w:val="24"/>
        </w:rPr>
        <w:t xml:space="preserve"> in</w:t>
      </w:r>
      <w:r w:rsidR="0058581F" w:rsidRPr="00055EDE">
        <w:rPr>
          <w:sz w:val="24"/>
          <w:szCs w:val="24"/>
        </w:rPr>
        <w:t xml:space="preserve"> psychology and education, and the camp became a laboratory for her </w:t>
      </w:r>
      <w:r w:rsidR="001043AE" w:rsidRPr="00055EDE">
        <w:rPr>
          <w:sz w:val="24"/>
          <w:szCs w:val="24"/>
        </w:rPr>
        <w:t xml:space="preserve">radical </w:t>
      </w:r>
      <w:r w:rsidR="0058581F" w:rsidRPr="00055EDE">
        <w:rPr>
          <w:sz w:val="24"/>
          <w:szCs w:val="24"/>
        </w:rPr>
        <w:t xml:space="preserve">ideas on child rearing. </w:t>
      </w:r>
      <w:r w:rsidR="00E61943" w:rsidRPr="00055EDE">
        <w:rPr>
          <w:sz w:val="24"/>
          <w:szCs w:val="24"/>
        </w:rPr>
        <w:t xml:space="preserve">She </w:t>
      </w:r>
      <w:r w:rsidR="00E029CB" w:rsidRPr="00055EDE">
        <w:rPr>
          <w:sz w:val="24"/>
          <w:szCs w:val="24"/>
        </w:rPr>
        <w:t xml:space="preserve">offered </w:t>
      </w:r>
      <w:r w:rsidR="00C46946" w:rsidRPr="00055EDE">
        <w:rPr>
          <w:sz w:val="24"/>
          <w:szCs w:val="24"/>
        </w:rPr>
        <w:t xml:space="preserve">southern </w:t>
      </w:r>
      <w:r w:rsidR="00E029CB" w:rsidRPr="00055EDE">
        <w:rPr>
          <w:sz w:val="24"/>
          <w:szCs w:val="24"/>
        </w:rPr>
        <w:t xml:space="preserve">girls an innovative exposure to the arts, music, dance, and psychology. </w:t>
      </w:r>
      <w:r w:rsidRPr="00055EDE">
        <w:rPr>
          <w:sz w:val="24"/>
          <w:szCs w:val="24"/>
        </w:rPr>
        <w:t>She sought to</w:t>
      </w:r>
      <w:r w:rsidR="00397944" w:rsidRPr="00055EDE">
        <w:rPr>
          <w:sz w:val="24"/>
          <w:szCs w:val="24"/>
        </w:rPr>
        <w:t xml:space="preserve"> instil</w:t>
      </w:r>
      <w:r w:rsidRPr="00055EDE">
        <w:rPr>
          <w:sz w:val="24"/>
          <w:szCs w:val="24"/>
        </w:rPr>
        <w:t>l</w:t>
      </w:r>
      <w:r w:rsidR="00E61943" w:rsidRPr="00055EDE">
        <w:rPr>
          <w:sz w:val="24"/>
          <w:szCs w:val="24"/>
        </w:rPr>
        <w:t xml:space="preserve"> </w:t>
      </w:r>
      <w:r w:rsidR="0058581F" w:rsidRPr="00055EDE">
        <w:rPr>
          <w:sz w:val="24"/>
          <w:szCs w:val="24"/>
        </w:rPr>
        <w:t xml:space="preserve">self-esteem </w:t>
      </w:r>
      <w:r w:rsidR="00E61943" w:rsidRPr="00055EDE">
        <w:rPr>
          <w:sz w:val="24"/>
          <w:szCs w:val="24"/>
        </w:rPr>
        <w:t>in them</w:t>
      </w:r>
      <w:r w:rsidR="00397944" w:rsidRPr="00055EDE">
        <w:rPr>
          <w:sz w:val="24"/>
          <w:szCs w:val="24"/>
        </w:rPr>
        <w:t>,</w:t>
      </w:r>
      <w:r w:rsidR="00E61943" w:rsidRPr="00055EDE">
        <w:rPr>
          <w:sz w:val="24"/>
          <w:szCs w:val="24"/>
        </w:rPr>
        <w:t xml:space="preserve"> urging</w:t>
      </w:r>
      <w:r w:rsidR="00D23996" w:rsidRPr="00055EDE">
        <w:rPr>
          <w:sz w:val="24"/>
          <w:szCs w:val="24"/>
        </w:rPr>
        <w:t xml:space="preserve"> them</w:t>
      </w:r>
      <w:r w:rsidR="00E61943" w:rsidRPr="00055EDE">
        <w:rPr>
          <w:sz w:val="24"/>
          <w:szCs w:val="24"/>
        </w:rPr>
        <w:t xml:space="preserve"> to question traditional ideas,</w:t>
      </w:r>
      <w:r w:rsidR="00D23996" w:rsidRPr="00055EDE">
        <w:rPr>
          <w:sz w:val="24"/>
          <w:szCs w:val="24"/>
        </w:rPr>
        <w:t xml:space="preserve"> explore new ones, and</w:t>
      </w:r>
      <w:r w:rsidR="00A227AF" w:rsidRPr="00055EDE">
        <w:rPr>
          <w:sz w:val="24"/>
          <w:szCs w:val="24"/>
        </w:rPr>
        <w:t xml:space="preserve"> open their minds to</w:t>
      </w:r>
      <w:r w:rsidR="00397944" w:rsidRPr="00055EDE">
        <w:rPr>
          <w:sz w:val="24"/>
          <w:szCs w:val="24"/>
        </w:rPr>
        <w:t xml:space="preserve"> </w:t>
      </w:r>
      <w:r w:rsidR="006331EE" w:rsidRPr="00055EDE">
        <w:rPr>
          <w:sz w:val="24"/>
          <w:szCs w:val="24"/>
        </w:rPr>
        <w:t xml:space="preserve">accepting </w:t>
      </w:r>
      <w:r w:rsidR="0058581F" w:rsidRPr="00055EDE">
        <w:rPr>
          <w:sz w:val="24"/>
          <w:szCs w:val="24"/>
        </w:rPr>
        <w:t xml:space="preserve">racial, social, and sexual </w:t>
      </w:r>
      <w:r w:rsidR="00397944" w:rsidRPr="00055EDE">
        <w:rPr>
          <w:sz w:val="24"/>
          <w:szCs w:val="24"/>
        </w:rPr>
        <w:t>difference</w:t>
      </w:r>
      <w:r w:rsidR="0058581F" w:rsidRPr="00055EDE">
        <w:rPr>
          <w:sz w:val="24"/>
          <w:szCs w:val="24"/>
        </w:rPr>
        <w:t>s</w:t>
      </w:r>
      <w:r w:rsidR="00397944" w:rsidRPr="00055EDE">
        <w:rPr>
          <w:sz w:val="24"/>
          <w:szCs w:val="24"/>
        </w:rPr>
        <w:t xml:space="preserve">. </w:t>
      </w:r>
      <w:r w:rsidR="0058581F" w:rsidRPr="00055EDE">
        <w:rPr>
          <w:sz w:val="24"/>
          <w:szCs w:val="24"/>
        </w:rPr>
        <w:t>In 1928,</w:t>
      </w:r>
      <w:r w:rsidR="00397944" w:rsidRPr="00055EDE">
        <w:rPr>
          <w:sz w:val="24"/>
          <w:szCs w:val="24"/>
        </w:rPr>
        <w:t xml:space="preserve"> she purchas</w:t>
      </w:r>
      <w:r w:rsidRPr="00055EDE">
        <w:rPr>
          <w:sz w:val="24"/>
          <w:szCs w:val="24"/>
        </w:rPr>
        <w:t>ed the camp from her father</w:t>
      </w:r>
      <w:r w:rsidR="00397944" w:rsidRPr="00055EDE">
        <w:rPr>
          <w:sz w:val="24"/>
          <w:szCs w:val="24"/>
        </w:rPr>
        <w:t xml:space="preserve">. </w:t>
      </w:r>
    </w:p>
    <w:p w14:paraId="3E32B3ED" w14:textId="77777777" w:rsidR="00E029CB" w:rsidRPr="00055EDE" w:rsidRDefault="00D23996" w:rsidP="00A227AF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Girls who attended Laurel Falls</w:t>
      </w:r>
      <w:r w:rsidR="00E029CB" w:rsidRPr="00055EDE">
        <w:rPr>
          <w:sz w:val="24"/>
          <w:szCs w:val="24"/>
        </w:rPr>
        <w:t xml:space="preserve"> said it changed th</w:t>
      </w:r>
      <w:r w:rsidR="0058581F" w:rsidRPr="00055EDE">
        <w:rPr>
          <w:sz w:val="24"/>
          <w:szCs w:val="24"/>
        </w:rPr>
        <w:t xml:space="preserve">eir lives forever. </w:t>
      </w:r>
      <w:r w:rsidR="006331EE" w:rsidRPr="00055EDE">
        <w:rPr>
          <w:sz w:val="24"/>
          <w:szCs w:val="24"/>
        </w:rPr>
        <w:t>It was</w:t>
      </w:r>
      <w:r w:rsidR="00C8418A" w:rsidRPr="00055EDE">
        <w:rPr>
          <w:sz w:val="24"/>
          <w:szCs w:val="24"/>
        </w:rPr>
        <w:t xml:space="preserve"> there</w:t>
      </w:r>
      <w:r w:rsidR="006331EE" w:rsidRPr="00055EDE">
        <w:rPr>
          <w:sz w:val="24"/>
          <w:szCs w:val="24"/>
        </w:rPr>
        <w:t xml:space="preserve"> where </w:t>
      </w:r>
      <w:r w:rsidR="0058581F" w:rsidRPr="00055EDE">
        <w:rPr>
          <w:sz w:val="24"/>
          <w:szCs w:val="24"/>
        </w:rPr>
        <w:t>Lillian</w:t>
      </w:r>
      <w:r w:rsidR="00E029CB" w:rsidRPr="00055EDE">
        <w:rPr>
          <w:sz w:val="24"/>
          <w:szCs w:val="24"/>
        </w:rPr>
        <w:t xml:space="preserve"> met Paula Snelling, a native of Pinehurst</w:t>
      </w:r>
      <w:r w:rsidR="00E61943" w:rsidRPr="00055EDE">
        <w:rPr>
          <w:sz w:val="24"/>
          <w:szCs w:val="24"/>
        </w:rPr>
        <w:t xml:space="preserve">, Georgia, </w:t>
      </w:r>
      <w:r w:rsidR="0058581F" w:rsidRPr="00055EDE">
        <w:rPr>
          <w:sz w:val="24"/>
          <w:szCs w:val="24"/>
        </w:rPr>
        <w:t xml:space="preserve">who </w:t>
      </w:r>
      <w:r w:rsidR="00505DA1" w:rsidRPr="00055EDE">
        <w:rPr>
          <w:sz w:val="24"/>
          <w:szCs w:val="24"/>
        </w:rPr>
        <w:t>served</w:t>
      </w:r>
      <w:r w:rsidR="00397944" w:rsidRPr="00055EDE">
        <w:rPr>
          <w:sz w:val="24"/>
          <w:szCs w:val="24"/>
        </w:rPr>
        <w:t xml:space="preserve"> as the camp’s athletic director</w:t>
      </w:r>
      <w:r w:rsidR="00E029CB" w:rsidRPr="00055EDE">
        <w:rPr>
          <w:sz w:val="24"/>
          <w:szCs w:val="24"/>
        </w:rPr>
        <w:t>. S</w:t>
      </w:r>
      <w:r w:rsidR="00C8418A" w:rsidRPr="00055EDE">
        <w:rPr>
          <w:sz w:val="24"/>
          <w:szCs w:val="24"/>
        </w:rPr>
        <w:t>he and Lillian</w:t>
      </w:r>
      <w:r w:rsidR="00E029CB" w:rsidRPr="00055EDE">
        <w:rPr>
          <w:sz w:val="24"/>
          <w:szCs w:val="24"/>
        </w:rPr>
        <w:t xml:space="preserve"> established a life-long partnership</w:t>
      </w:r>
      <w:r w:rsidR="00505DA1" w:rsidRPr="00055EDE">
        <w:rPr>
          <w:sz w:val="24"/>
          <w:szCs w:val="24"/>
        </w:rPr>
        <w:t>,</w:t>
      </w:r>
      <w:r w:rsidR="00E029CB" w:rsidRPr="00055EDE">
        <w:rPr>
          <w:sz w:val="24"/>
          <w:szCs w:val="24"/>
        </w:rPr>
        <w:t xml:space="preserve"> </w:t>
      </w:r>
      <w:r w:rsidR="00C8418A" w:rsidRPr="00055EDE">
        <w:rPr>
          <w:sz w:val="24"/>
          <w:szCs w:val="24"/>
        </w:rPr>
        <w:t>and Snelling nurtured Lillian</w:t>
      </w:r>
      <w:r w:rsidR="00505DA1" w:rsidRPr="00055EDE">
        <w:rPr>
          <w:sz w:val="24"/>
          <w:szCs w:val="24"/>
        </w:rPr>
        <w:t>’s</w:t>
      </w:r>
      <w:r w:rsidR="00E029CB" w:rsidRPr="00055EDE">
        <w:rPr>
          <w:sz w:val="24"/>
          <w:szCs w:val="24"/>
        </w:rPr>
        <w:t xml:space="preserve"> writing</w:t>
      </w:r>
      <w:r w:rsidR="00C46946" w:rsidRPr="00055EDE">
        <w:rPr>
          <w:sz w:val="24"/>
          <w:szCs w:val="24"/>
        </w:rPr>
        <w:t xml:space="preserve"> and public career. Though Lillian</w:t>
      </w:r>
      <w:r w:rsidR="00E029CB" w:rsidRPr="00055EDE">
        <w:rPr>
          <w:sz w:val="24"/>
          <w:szCs w:val="24"/>
        </w:rPr>
        <w:t xml:space="preserve"> never openly admitted the</w:t>
      </w:r>
      <w:r w:rsidRPr="00055EDE">
        <w:rPr>
          <w:sz w:val="24"/>
          <w:szCs w:val="24"/>
        </w:rPr>
        <w:t>ir</w:t>
      </w:r>
      <w:r w:rsidR="00E029CB" w:rsidRPr="00055EDE">
        <w:rPr>
          <w:sz w:val="24"/>
          <w:szCs w:val="24"/>
        </w:rPr>
        <w:t xml:space="preserve"> </w:t>
      </w:r>
      <w:r w:rsidR="00E61943" w:rsidRPr="00055EDE">
        <w:rPr>
          <w:sz w:val="24"/>
          <w:szCs w:val="24"/>
        </w:rPr>
        <w:t xml:space="preserve">intimate </w:t>
      </w:r>
      <w:r w:rsidR="00E029CB" w:rsidRPr="00055EDE">
        <w:rPr>
          <w:sz w:val="24"/>
          <w:szCs w:val="24"/>
        </w:rPr>
        <w:t>relationship, it figured prominently in her writing</w:t>
      </w:r>
      <w:r w:rsidR="00505DA1" w:rsidRPr="00055EDE">
        <w:rPr>
          <w:sz w:val="24"/>
          <w:szCs w:val="24"/>
        </w:rPr>
        <w:t>s,</w:t>
      </w:r>
      <w:r w:rsidR="00E029CB" w:rsidRPr="00055EDE">
        <w:rPr>
          <w:sz w:val="24"/>
          <w:szCs w:val="24"/>
        </w:rPr>
        <w:t xml:space="preserve"> and she often attacked society’s narrow views of sexuality.</w:t>
      </w:r>
    </w:p>
    <w:p w14:paraId="3A2D6E87" w14:textId="77777777" w:rsidR="00E029CB" w:rsidRPr="00055EDE" w:rsidRDefault="00E029CB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A227AF" w:rsidRPr="00055EDE">
        <w:rPr>
          <w:sz w:val="24"/>
          <w:szCs w:val="24"/>
        </w:rPr>
        <w:t>In producing a</w:t>
      </w:r>
      <w:r w:rsidR="00C8418A" w:rsidRPr="00055EDE">
        <w:rPr>
          <w:sz w:val="24"/>
          <w:szCs w:val="24"/>
        </w:rPr>
        <w:t xml:space="preserve"> camp newsletter, Lillian</w:t>
      </w:r>
      <w:r w:rsidR="00397944" w:rsidRPr="00055EDE">
        <w:rPr>
          <w:sz w:val="24"/>
          <w:szCs w:val="24"/>
        </w:rPr>
        <w:t xml:space="preserve"> realized how much she loved </w:t>
      </w:r>
      <w:r w:rsidR="007251C4" w:rsidRPr="00055EDE">
        <w:rPr>
          <w:sz w:val="24"/>
          <w:szCs w:val="24"/>
        </w:rPr>
        <w:t xml:space="preserve">to </w:t>
      </w:r>
      <w:r w:rsidR="00397944" w:rsidRPr="00055EDE">
        <w:rPr>
          <w:sz w:val="24"/>
          <w:szCs w:val="24"/>
        </w:rPr>
        <w:t>wr</w:t>
      </w:r>
      <w:r w:rsidR="007251C4" w:rsidRPr="00055EDE">
        <w:rPr>
          <w:sz w:val="24"/>
          <w:szCs w:val="24"/>
        </w:rPr>
        <w:t>ite</w:t>
      </w:r>
      <w:r w:rsidR="00397944" w:rsidRPr="00055EDE">
        <w:rPr>
          <w:sz w:val="24"/>
          <w:szCs w:val="24"/>
        </w:rPr>
        <w:t xml:space="preserve">. </w:t>
      </w:r>
      <w:r w:rsidRPr="00055EDE">
        <w:rPr>
          <w:sz w:val="24"/>
          <w:szCs w:val="24"/>
        </w:rPr>
        <w:t>Fr</w:t>
      </w:r>
      <w:r w:rsidR="00DC510F" w:rsidRPr="00055EDE">
        <w:rPr>
          <w:sz w:val="24"/>
          <w:szCs w:val="24"/>
        </w:rPr>
        <w:t>om 1936 to 1945, she and Paula</w:t>
      </w:r>
      <w:r w:rsidR="00A227AF" w:rsidRPr="00055EDE">
        <w:rPr>
          <w:sz w:val="24"/>
          <w:szCs w:val="24"/>
        </w:rPr>
        <w:t xml:space="preserve"> publish</w:t>
      </w:r>
      <w:r w:rsidRPr="00055EDE">
        <w:rPr>
          <w:sz w:val="24"/>
          <w:szCs w:val="24"/>
        </w:rPr>
        <w:t xml:space="preserve">ed a </w:t>
      </w:r>
      <w:r w:rsidR="00505DA1" w:rsidRPr="00055EDE">
        <w:rPr>
          <w:sz w:val="24"/>
          <w:szCs w:val="24"/>
        </w:rPr>
        <w:t xml:space="preserve">liberal </w:t>
      </w:r>
      <w:r w:rsidRPr="00055EDE">
        <w:rPr>
          <w:sz w:val="24"/>
          <w:szCs w:val="24"/>
        </w:rPr>
        <w:t xml:space="preserve">literary magazine, </w:t>
      </w:r>
      <w:r w:rsidRPr="00055EDE">
        <w:rPr>
          <w:i/>
          <w:sz w:val="24"/>
          <w:szCs w:val="24"/>
        </w:rPr>
        <w:t>The North Georgia Review</w:t>
      </w:r>
      <w:r w:rsidR="00D23996" w:rsidRPr="00055EDE">
        <w:rPr>
          <w:sz w:val="24"/>
          <w:szCs w:val="24"/>
        </w:rPr>
        <w:t>, later called</w:t>
      </w:r>
      <w:r w:rsidRPr="00055EDE">
        <w:rPr>
          <w:sz w:val="24"/>
          <w:szCs w:val="24"/>
        </w:rPr>
        <w:t xml:space="preserve"> </w:t>
      </w:r>
      <w:r w:rsidR="0058581F" w:rsidRPr="00055EDE">
        <w:rPr>
          <w:i/>
          <w:sz w:val="24"/>
          <w:szCs w:val="24"/>
        </w:rPr>
        <w:t>South Today.</w:t>
      </w:r>
      <w:r w:rsidR="0058581F" w:rsidRPr="00055EDE">
        <w:rPr>
          <w:sz w:val="24"/>
          <w:szCs w:val="24"/>
        </w:rPr>
        <w:t xml:space="preserve"> T</w:t>
      </w:r>
      <w:r w:rsidR="002C0E30" w:rsidRPr="00055EDE">
        <w:rPr>
          <w:sz w:val="24"/>
          <w:szCs w:val="24"/>
        </w:rPr>
        <w:t xml:space="preserve">hey </w:t>
      </w:r>
      <w:r w:rsidR="00C8418A" w:rsidRPr="00055EDE">
        <w:rPr>
          <w:sz w:val="24"/>
          <w:szCs w:val="24"/>
        </w:rPr>
        <w:t>featur</w:t>
      </w:r>
      <w:r w:rsidRPr="00055EDE">
        <w:rPr>
          <w:sz w:val="24"/>
          <w:szCs w:val="24"/>
        </w:rPr>
        <w:t>ed and reviewed works by African Americans and women</w:t>
      </w:r>
      <w:r w:rsidR="0058581F" w:rsidRPr="00055EDE">
        <w:rPr>
          <w:sz w:val="24"/>
          <w:szCs w:val="24"/>
        </w:rPr>
        <w:t xml:space="preserve"> and welcomed liberal idea</w:t>
      </w:r>
      <w:r w:rsidR="00C8418A" w:rsidRPr="00055EDE">
        <w:rPr>
          <w:sz w:val="24"/>
          <w:szCs w:val="24"/>
        </w:rPr>
        <w:t>s that challenged romantic views</w:t>
      </w:r>
      <w:r w:rsidR="0058581F" w:rsidRPr="00055EDE">
        <w:rPr>
          <w:sz w:val="24"/>
          <w:szCs w:val="24"/>
        </w:rPr>
        <w:t xml:space="preserve"> of the Old South.</w:t>
      </w:r>
    </w:p>
    <w:p w14:paraId="7BF60C4D" w14:textId="77777777" w:rsidR="00E029CB" w:rsidRPr="00055EDE" w:rsidRDefault="00E029CB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With the publication of her novel, </w:t>
      </w:r>
      <w:r w:rsidRPr="00055EDE">
        <w:rPr>
          <w:i/>
          <w:sz w:val="24"/>
          <w:szCs w:val="24"/>
        </w:rPr>
        <w:t>Strange Fruit</w:t>
      </w:r>
      <w:r w:rsidR="00C8418A" w:rsidRPr="00055EDE">
        <w:rPr>
          <w:sz w:val="24"/>
          <w:szCs w:val="24"/>
        </w:rPr>
        <w:t>, in 1945, Lillian</w:t>
      </w:r>
      <w:r w:rsidRPr="00055EDE">
        <w:rPr>
          <w:sz w:val="24"/>
          <w:szCs w:val="24"/>
        </w:rPr>
        <w:t xml:space="preserve"> became famous</w:t>
      </w:r>
      <w:r w:rsidR="00A227AF" w:rsidRPr="00055EDE">
        <w:rPr>
          <w:sz w:val="24"/>
          <w:szCs w:val="24"/>
        </w:rPr>
        <w:t xml:space="preserve"> nationwide</w:t>
      </w:r>
      <w:r w:rsidRPr="00055EDE">
        <w:rPr>
          <w:sz w:val="24"/>
          <w:szCs w:val="24"/>
        </w:rPr>
        <w:t>—</w:t>
      </w:r>
      <w:r w:rsidR="007251C4" w:rsidRPr="00055EDE">
        <w:rPr>
          <w:sz w:val="24"/>
          <w:szCs w:val="24"/>
        </w:rPr>
        <w:t xml:space="preserve">both </w:t>
      </w:r>
      <w:r w:rsidRPr="00055EDE">
        <w:rPr>
          <w:sz w:val="24"/>
          <w:szCs w:val="24"/>
        </w:rPr>
        <w:t>celebrated a</w:t>
      </w:r>
      <w:r w:rsidR="0058581F" w:rsidRPr="00055EDE">
        <w:rPr>
          <w:sz w:val="24"/>
          <w:szCs w:val="24"/>
        </w:rPr>
        <w:t>nd vilified. The novel sold</w:t>
      </w:r>
      <w:r w:rsidRPr="00055EDE">
        <w:rPr>
          <w:sz w:val="24"/>
          <w:szCs w:val="24"/>
        </w:rPr>
        <w:t xml:space="preserve"> 25,000 copies in its</w:t>
      </w:r>
      <w:r w:rsidR="00D23996" w:rsidRPr="00055EDE">
        <w:rPr>
          <w:sz w:val="24"/>
          <w:szCs w:val="24"/>
        </w:rPr>
        <w:t xml:space="preserve"> first week, though cities like</w:t>
      </w:r>
      <w:r w:rsidRPr="00055EDE">
        <w:rPr>
          <w:sz w:val="24"/>
          <w:szCs w:val="24"/>
        </w:rPr>
        <w:t xml:space="preserve"> Boston</w:t>
      </w:r>
      <w:r w:rsidR="00D23996" w:rsidRPr="00055EDE">
        <w:rPr>
          <w:sz w:val="24"/>
          <w:szCs w:val="24"/>
        </w:rPr>
        <w:t xml:space="preserve"> banned it because of its</w:t>
      </w:r>
      <w:r w:rsidRPr="00055EDE">
        <w:rPr>
          <w:sz w:val="24"/>
          <w:szCs w:val="24"/>
        </w:rPr>
        <w:t xml:space="preserve"> inter</w:t>
      </w:r>
      <w:r w:rsidR="006331EE" w:rsidRPr="00055EDE">
        <w:rPr>
          <w:sz w:val="24"/>
          <w:szCs w:val="24"/>
        </w:rPr>
        <w:t>racial love affair</w:t>
      </w:r>
      <w:r w:rsidR="00D23996" w:rsidRPr="00055EDE">
        <w:rPr>
          <w:sz w:val="24"/>
          <w:szCs w:val="24"/>
        </w:rPr>
        <w:t>. Ultimately the book</w:t>
      </w:r>
      <w:r w:rsidRPr="00055EDE">
        <w:rPr>
          <w:sz w:val="24"/>
          <w:szCs w:val="24"/>
        </w:rPr>
        <w:t xml:space="preserve"> sold over thr</w:t>
      </w:r>
      <w:r w:rsidR="00A227AF" w:rsidRPr="00055EDE">
        <w:rPr>
          <w:sz w:val="24"/>
          <w:szCs w:val="24"/>
        </w:rPr>
        <w:t>ee million copies during Lillian’s</w:t>
      </w:r>
      <w:r w:rsidRPr="00055EDE">
        <w:rPr>
          <w:sz w:val="24"/>
          <w:szCs w:val="24"/>
        </w:rPr>
        <w:t xml:space="preserve"> lifetime, was translated into fifteen languages, a</w:t>
      </w:r>
      <w:r w:rsidR="00505DA1" w:rsidRPr="00055EDE">
        <w:rPr>
          <w:sz w:val="24"/>
          <w:szCs w:val="24"/>
        </w:rPr>
        <w:t>n</w:t>
      </w:r>
      <w:r w:rsidR="00A227AF" w:rsidRPr="00055EDE">
        <w:rPr>
          <w:sz w:val="24"/>
          <w:szCs w:val="24"/>
        </w:rPr>
        <w:t>d</w:t>
      </w:r>
      <w:r w:rsidR="00C8418A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made int</w:t>
      </w:r>
      <w:r w:rsidR="00C8418A" w:rsidRPr="00055EDE">
        <w:rPr>
          <w:sz w:val="24"/>
          <w:szCs w:val="24"/>
        </w:rPr>
        <w:t>o a Broadway play. Lillian</w:t>
      </w:r>
      <w:r w:rsidR="007251C4" w:rsidRPr="00055EDE">
        <w:rPr>
          <w:sz w:val="24"/>
          <w:szCs w:val="24"/>
        </w:rPr>
        <w:t xml:space="preserve"> was</w:t>
      </w:r>
      <w:r w:rsidRPr="00055EDE">
        <w:rPr>
          <w:sz w:val="24"/>
          <w:szCs w:val="24"/>
        </w:rPr>
        <w:t xml:space="preserve"> in demand as</w:t>
      </w:r>
      <w:r w:rsidR="0058581F" w:rsidRPr="00055EDE">
        <w:rPr>
          <w:sz w:val="24"/>
          <w:szCs w:val="24"/>
        </w:rPr>
        <w:t xml:space="preserve"> a lecturer on stage and radio</w:t>
      </w:r>
      <w:r w:rsidRPr="00055EDE">
        <w:rPr>
          <w:sz w:val="24"/>
          <w:szCs w:val="24"/>
        </w:rPr>
        <w:t xml:space="preserve">. Her letters and essays appeared in the </w:t>
      </w:r>
      <w:r w:rsidRPr="00055EDE">
        <w:rPr>
          <w:i/>
          <w:sz w:val="24"/>
          <w:szCs w:val="24"/>
        </w:rPr>
        <w:t>New York Times</w:t>
      </w:r>
      <w:r w:rsidRPr="00055EDE">
        <w:rPr>
          <w:sz w:val="24"/>
          <w:szCs w:val="24"/>
        </w:rPr>
        <w:t xml:space="preserve">, the </w:t>
      </w:r>
      <w:r w:rsidRPr="00055EDE">
        <w:rPr>
          <w:i/>
          <w:sz w:val="24"/>
          <w:szCs w:val="24"/>
        </w:rPr>
        <w:t>New Republic</w:t>
      </w:r>
      <w:r w:rsidRPr="00055EDE">
        <w:rPr>
          <w:sz w:val="24"/>
          <w:szCs w:val="24"/>
        </w:rPr>
        <w:t xml:space="preserve">, the </w:t>
      </w:r>
      <w:r w:rsidRPr="00055EDE">
        <w:rPr>
          <w:i/>
          <w:sz w:val="24"/>
          <w:szCs w:val="24"/>
        </w:rPr>
        <w:t>Nation</w:t>
      </w:r>
      <w:r w:rsidRPr="00055EDE">
        <w:rPr>
          <w:sz w:val="24"/>
          <w:szCs w:val="24"/>
        </w:rPr>
        <w:t xml:space="preserve">, and the African American newspaper, the </w:t>
      </w:r>
      <w:r w:rsidRPr="00055EDE">
        <w:rPr>
          <w:i/>
          <w:sz w:val="24"/>
          <w:szCs w:val="24"/>
        </w:rPr>
        <w:t>Chicago Defender</w:t>
      </w:r>
      <w:r w:rsidRPr="00055EDE">
        <w:rPr>
          <w:sz w:val="24"/>
          <w:szCs w:val="24"/>
        </w:rPr>
        <w:t>.</w:t>
      </w:r>
    </w:p>
    <w:p w14:paraId="2942EF51" w14:textId="77777777" w:rsidR="00A812B0" w:rsidRPr="00055EDE" w:rsidRDefault="00A812B0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Her memoir, </w:t>
      </w:r>
      <w:r w:rsidRPr="00055EDE">
        <w:rPr>
          <w:i/>
          <w:sz w:val="24"/>
          <w:szCs w:val="24"/>
        </w:rPr>
        <w:t>Killers of the Dream</w:t>
      </w:r>
      <w:r w:rsidRPr="00055EDE">
        <w:rPr>
          <w:sz w:val="24"/>
          <w:szCs w:val="24"/>
        </w:rPr>
        <w:t>,</w:t>
      </w:r>
      <w:r w:rsidR="00505DA1" w:rsidRPr="00055EDE">
        <w:rPr>
          <w:sz w:val="24"/>
          <w:szCs w:val="24"/>
        </w:rPr>
        <w:t xml:space="preserve"> published in 1949, is a series of brilliant</w:t>
      </w:r>
      <w:r w:rsidR="002C0E30" w:rsidRPr="00055EDE">
        <w:rPr>
          <w:sz w:val="24"/>
          <w:szCs w:val="24"/>
        </w:rPr>
        <w:t>, searing</w:t>
      </w:r>
      <w:r w:rsidR="00505DA1" w:rsidRPr="00055EDE">
        <w:rPr>
          <w:sz w:val="24"/>
          <w:szCs w:val="24"/>
        </w:rPr>
        <w:t xml:space="preserve"> essays. The book</w:t>
      </w:r>
      <w:r w:rsidRPr="00055EDE">
        <w:rPr>
          <w:sz w:val="24"/>
          <w:szCs w:val="24"/>
        </w:rPr>
        <w:t xml:space="preserve"> affronte</w:t>
      </w:r>
      <w:r w:rsidR="00D23996" w:rsidRPr="00055EDE">
        <w:rPr>
          <w:sz w:val="24"/>
          <w:szCs w:val="24"/>
        </w:rPr>
        <w:t>d many southerners and was not</w:t>
      </w:r>
      <w:r w:rsidRPr="00055EDE">
        <w:rPr>
          <w:sz w:val="24"/>
          <w:szCs w:val="24"/>
        </w:rPr>
        <w:t xml:space="preserve"> f</w:t>
      </w:r>
      <w:r w:rsidR="00505DA1" w:rsidRPr="00055EDE">
        <w:rPr>
          <w:sz w:val="24"/>
          <w:szCs w:val="24"/>
        </w:rPr>
        <w:t>inancially successful at the time</w:t>
      </w:r>
      <w:r w:rsidRPr="00055EDE">
        <w:rPr>
          <w:sz w:val="24"/>
          <w:szCs w:val="24"/>
        </w:rPr>
        <w:t xml:space="preserve"> because it was so frank. The book was confessional and autobiographical, a social commentary on the region</w:t>
      </w:r>
      <w:r w:rsidR="009870E5" w:rsidRPr="00055EDE">
        <w:rPr>
          <w:sz w:val="24"/>
          <w:szCs w:val="24"/>
        </w:rPr>
        <w:t xml:space="preserve">, especially the South’s commitment to Jim Crow and </w:t>
      </w:r>
      <w:r w:rsidR="00C40322" w:rsidRPr="00055EDE">
        <w:rPr>
          <w:sz w:val="24"/>
          <w:szCs w:val="24"/>
        </w:rPr>
        <w:t xml:space="preserve">to racial </w:t>
      </w:r>
      <w:r w:rsidR="009870E5" w:rsidRPr="00055EDE">
        <w:rPr>
          <w:sz w:val="24"/>
          <w:szCs w:val="24"/>
        </w:rPr>
        <w:t>violence. Its subject matter and i</w:t>
      </w:r>
      <w:r w:rsidR="00505DA1" w:rsidRPr="00055EDE">
        <w:rPr>
          <w:sz w:val="24"/>
          <w:szCs w:val="24"/>
        </w:rPr>
        <w:t>nnovative style did not fi</w:t>
      </w:r>
      <w:r w:rsidR="0058581F" w:rsidRPr="00055EDE">
        <w:rPr>
          <w:sz w:val="24"/>
          <w:szCs w:val="24"/>
        </w:rPr>
        <w:t xml:space="preserve">t </w:t>
      </w:r>
      <w:r w:rsidR="00C46946" w:rsidRPr="00055EDE">
        <w:rPr>
          <w:sz w:val="24"/>
          <w:szCs w:val="24"/>
        </w:rPr>
        <w:t xml:space="preserve">well </w:t>
      </w:r>
      <w:r w:rsidR="0058581F" w:rsidRPr="00055EDE">
        <w:rPr>
          <w:sz w:val="24"/>
          <w:szCs w:val="24"/>
        </w:rPr>
        <w:t>with</w:t>
      </w:r>
      <w:r w:rsidR="00505DA1" w:rsidRPr="00055EDE">
        <w:rPr>
          <w:sz w:val="24"/>
          <w:szCs w:val="24"/>
        </w:rPr>
        <w:t xml:space="preserve"> Cold War America</w:t>
      </w:r>
      <w:r w:rsidR="006331EE" w:rsidRPr="00055EDE">
        <w:rPr>
          <w:sz w:val="24"/>
          <w:szCs w:val="24"/>
        </w:rPr>
        <w:t xml:space="preserve"> nor with</w:t>
      </w:r>
      <w:r w:rsidR="0058581F" w:rsidRPr="00055EDE">
        <w:rPr>
          <w:sz w:val="24"/>
          <w:szCs w:val="24"/>
        </w:rPr>
        <w:t xml:space="preserve"> southern more</w:t>
      </w:r>
      <w:r w:rsidR="00D23996" w:rsidRPr="00055EDE">
        <w:rPr>
          <w:sz w:val="24"/>
          <w:szCs w:val="24"/>
        </w:rPr>
        <w:t>s</w:t>
      </w:r>
      <w:r w:rsidR="00505DA1" w:rsidRPr="00055EDE">
        <w:rPr>
          <w:sz w:val="24"/>
          <w:szCs w:val="24"/>
        </w:rPr>
        <w:t>.</w:t>
      </w:r>
    </w:p>
    <w:p w14:paraId="07E3CE52" w14:textId="77777777" w:rsidR="009870E5" w:rsidRPr="00055EDE" w:rsidRDefault="00505DA1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Smith</w:t>
      </w:r>
      <w:r w:rsidR="009870E5" w:rsidRPr="00055EDE">
        <w:rPr>
          <w:sz w:val="24"/>
          <w:szCs w:val="24"/>
        </w:rPr>
        <w:t xml:space="preserve"> wrote other books, including </w:t>
      </w:r>
      <w:r w:rsidR="009870E5" w:rsidRPr="00055EDE">
        <w:rPr>
          <w:i/>
          <w:sz w:val="24"/>
          <w:szCs w:val="24"/>
        </w:rPr>
        <w:t>One Hour</w:t>
      </w:r>
      <w:r w:rsidR="007251C4" w:rsidRPr="00055EDE">
        <w:rPr>
          <w:sz w:val="24"/>
          <w:szCs w:val="24"/>
        </w:rPr>
        <w:t xml:space="preserve"> in </w:t>
      </w:r>
      <w:r w:rsidR="009870E5" w:rsidRPr="00055EDE">
        <w:rPr>
          <w:sz w:val="24"/>
          <w:szCs w:val="24"/>
        </w:rPr>
        <w:t>1959</w:t>
      </w:r>
      <w:r w:rsidR="007251C4" w:rsidRPr="00055EDE">
        <w:rPr>
          <w:sz w:val="24"/>
          <w:szCs w:val="24"/>
        </w:rPr>
        <w:t>, which</w:t>
      </w:r>
      <w:r w:rsidR="0058581F" w:rsidRPr="00055EDE">
        <w:rPr>
          <w:sz w:val="24"/>
          <w:szCs w:val="24"/>
        </w:rPr>
        <w:t xml:space="preserve"> </w:t>
      </w:r>
      <w:r w:rsidR="00707B1A" w:rsidRPr="00055EDE">
        <w:rPr>
          <w:sz w:val="24"/>
          <w:szCs w:val="24"/>
        </w:rPr>
        <w:t>dealt with the mass hysteria, anti-communism</w:t>
      </w:r>
      <w:r w:rsidR="006331EE" w:rsidRPr="00055EDE">
        <w:rPr>
          <w:sz w:val="24"/>
          <w:szCs w:val="24"/>
        </w:rPr>
        <w:t xml:space="preserve"> crusade</w:t>
      </w:r>
      <w:r w:rsidR="00707B1A" w:rsidRPr="00055EDE">
        <w:rPr>
          <w:sz w:val="24"/>
          <w:szCs w:val="24"/>
        </w:rPr>
        <w:t xml:space="preserve">, and censorship </w:t>
      </w:r>
      <w:r w:rsidR="0058581F" w:rsidRPr="00055EDE">
        <w:rPr>
          <w:sz w:val="24"/>
          <w:szCs w:val="24"/>
        </w:rPr>
        <w:t>of</w:t>
      </w:r>
      <w:r w:rsidR="00D23996" w:rsidRPr="00055EDE">
        <w:rPr>
          <w:sz w:val="24"/>
          <w:szCs w:val="24"/>
        </w:rPr>
        <w:t xml:space="preserve"> the McCarthy era and </w:t>
      </w:r>
      <w:r w:rsidR="007251C4" w:rsidRPr="00055EDE">
        <w:rPr>
          <w:sz w:val="24"/>
          <w:szCs w:val="24"/>
        </w:rPr>
        <w:t>widespread</w:t>
      </w:r>
      <w:r w:rsidR="00707B1A" w:rsidRPr="00055EDE">
        <w:rPr>
          <w:sz w:val="24"/>
          <w:szCs w:val="24"/>
        </w:rPr>
        <w:t xml:space="preserve"> fears </w:t>
      </w:r>
      <w:r w:rsidR="00707B1A" w:rsidRPr="00055EDE">
        <w:rPr>
          <w:sz w:val="24"/>
          <w:szCs w:val="24"/>
        </w:rPr>
        <w:lastRenderedPageBreak/>
        <w:t xml:space="preserve">associated with taboo sex. </w:t>
      </w:r>
      <w:r w:rsidR="009870E5" w:rsidRPr="00055EDE">
        <w:rPr>
          <w:sz w:val="24"/>
          <w:szCs w:val="24"/>
        </w:rPr>
        <w:t xml:space="preserve"> In 1955, </w:t>
      </w:r>
      <w:r w:rsidR="00B3656E" w:rsidRPr="00055EDE">
        <w:rPr>
          <w:sz w:val="24"/>
          <w:szCs w:val="24"/>
        </w:rPr>
        <w:t>w</w:t>
      </w:r>
      <w:r w:rsidR="0058581F" w:rsidRPr="00055EDE">
        <w:rPr>
          <w:sz w:val="24"/>
          <w:szCs w:val="24"/>
        </w:rPr>
        <w:t>hile</w:t>
      </w:r>
      <w:r w:rsidR="00B3656E" w:rsidRPr="00055EDE">
        <w:rPr>
          <w:sz w:val="24"/>
          <w:szCs w:val="24"/>
        </w:rPr>
        <w:t xml:space="preserve"> </w:t>
      </w:r>
      <w:r w:rsidR="00593784" w:rsidRPr="00055EDE">
        <w:rPr>
          <w:sz w:val="24"/>
          <w:szCs w:val="24"/>
        </w:rPr>
        <w:t xml:space="preserve">teaching </w:t>
      </w:r>
      <w:r w:rsidR="00B3656E" w:rsidRPr="00055EDE">
        <w:rPr>
          <w:sz w:val="24"/>
          <w:szCs w:val="24"/>
        </w:rPr>
        <w:t xml:space="preserve">at Vassar, </w:t>
      </w:r>
      <w:r w:rsidR="007251C4" w:rsidRPr="00055EDE">
        <w:rPr>
          <w:sz w:val="24"/>
          <w:szCs w:val="24"/>
        </w:rPr>
        <w:t xml:space="preserve">two </w:t>
      </w:r>
      <w:r w:rsidR="009870E5" w:rsidRPr="00055EDE">
        <w:rPr>
          <w:sz w:val="24"/>
          <w:szCs w:val="24"/>
        </w:rPr>
        <w:t xml:space="preserve">white boys </w:t>
      </w:r>
      <w:r w:rsidR="007251C4" w:rsidRPr="00055EDE">
        <w:rPr>
          <w:sz w:val="24"/>
          <w:szCs w:val="24"/>
        </w:rPr>
        <w:t>burglarized and</w:t>
      </w:r>
      <w:r w:rsidR="00B3656E" w:rsidRPr="00055EDE">
        <w:rPr>
          <w:sz w:val="24"/>
          <w:szCs w:val="24"/>
        </w:rPr>
        <w:t xml:space="preserve"> </w:t>
      </w:r>
      <w:r w:rsidR="009870E5" w:rsidRPr="00055EDE">
        <w:rPr>
          <w:sz w:val="24"/>
          <w:szCs w:val="24"/>
        </w:rPr>
        <w:t xml:space="preserve">set fire to her </w:t>
      </w:r>
      <w:r w:rsidR="00A227AF" w:rsidRPr="00055EDE">
        <w:rPr>
          <w:sz w:val="24"/>
          <w:szCs w:val="24"/>
        </w:rPr>
        <w:t xml:space="preserve">Clayton </w:t>
      </w:r>
      <w:r w:rsidR="009870E5" w:rsidRPr="00055EDE">
        <w:rPr>
          <w:sz w:val="24"/>
          <w:szCs w:val="24"/>
        </w:rPr>
        <w:t xml:space="preserve">home, </w:t>
      </w:r>
      <w:r w:rsidR="00C8418A" w:rsidRPr="00055EDE">
        <w:rPr>
          <w:sz w:val="24"/>
          <w:szCs w:val="24"/>
        </w:rPr>
        <w:t>a fire that destroyed</w:t>
      </w:r>
      <w:r w:rsidR="00593784" w:rsidRPr="00055EDE">
        <w:rPr>
          <w:sz w:val="24"/>
          <w:szCs w:val="24"/>
        </w:rPr>
        <w:t xml:space="preserve"> her personal belongings and</w:t>
      </w:r>
      <w:r w:rsidR="009870E5" w:rsidRPr="00055EDE">
        <w:rPr>
          <w:sz w:val="24"/>
          <w:szCs w:val="24"/>
        </w:rPr>
        <w:t xml:space="preserve"> thousands of letters and unpublished manuscripts.</w:t>
      </w:r>
    </w:p>
    <w:p w14:paraId="496ED5BD" w14:textId="77777777" w:rsidR="00707B1A" w:rsidRPr="00055EDE" w:rsidRDefault="00A227AF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While Lillian</w:t>
      </w:r>
      <w:r w:rsidR="00707B1A" w:rsidRPr="00055EDE">
        <w:rPr>
          <w:sz w:val="24"/>
          <w:szCs w:val="24"/>
        </w:rPr>
        <w:t xml:space="preserve"> made enemies in the South,</w:t>
      </w:r>
      <w:r w:rsidR="00593784" w:rsidRPr="00055EDE">
        <w:rPr>
          <w:sz w:val="24"/>
          <w:szCs w:val="24"/>
        </w:rPr>
        <w:t xml:space="preserve"> she was deeply admired by groups and individuals</w:t>
      </w:r>
      <w:r w:rsidR="00D23996" w:rsidRPr="00055EDE">
        <w:rPr>
          <w:sz w:val="24"/>
          <w:szCs w:val="24"/>
        </w:rPr>
        <w:t xml:space="preserve"> seeking</w:t>
      </w:r>
      <w:r w:rsidR="00707B1A" w:rsidRPr="00055EDE">
        <w:rPr>
          <w:sz w:val="24"/>
          <w:szCs w:val="24"/>
        </w:rPr>
        <w:t xml:space="preserve"> </w:t>
      </w:r>
      <w:r w:rsidR="00C46946" w:rsidRPr="00055EDE">
        <w:rPr>
          <w:sz w:val="24"/>
          <w:szCs w:val="24"/>
        </w:rPr>
        <w:t xml:space="preserve">human </w:t>
      </w:r>
      <w:r w:rsidR="00707B1A" w:rsidRPr="00055EDE">
        <w:rPr>
          <w:sz w:val="24"/>
          <w:szCs w:val="24"/>
        </w:rPr>
        <w:t>justice</w:t>
      </w:r>
      <w:r w:rsidR="00C46946" w:rsidRPr="00055EDE">
        <w:rPr>
          <w:sz w:val="24"/>
          <w:szCs w:val="24"/>
        </w:rPr>
        <w:t xml:space="preserve"> and racial understanding</w:t>
      </w:r>
      <w:r w:rsidR="00707B1A" w:rsidRPr="00055EDE">
        <w:rPr>
          <w:sz w:val="24"/>
          <w:szCs w:val="24"/>
        </w:rPr>
        <w:t>—</w:t>
      </w:r>
      <w:r w:rsidR="00D23996" w:rsidRPr="00055EDE">
        <w:rPr>
          <w:sz w:val="24"/>
          <w:szCs w:val="24"/>
        </w:rPr>
        <w:t>the</w:t>
      </w:r>
      <w:r w:rsidR="00707B1A" w:rsidRPr="00055EDE">
        <w:rPr>
          <w:sz w:val="24"/>
          <w:szCs w:val="24"/>
        </w:rPr>
        <w:t xml:space="preserve"> NAACP, CORE, </w:t>
      </w:r>
      <w:r w:rsidR="005F39CC" w:rsidRPr="00055EDE">
        <w:rPr>
          <w:sz w:val="24"/>
          <w:szCs w:val="24"/>
        </w:rPr>
        <w:t xml:space="preserve">and </w:t>
      </w:r>
      <w:r w:rsidR="00707B1A" w:rsidRPr="00055EDE">
        <w:rPr>
          <w:sz w:val="24"/>
          <w:szCs w:val="24"/>
        </w:rPr>
        <w:t xml:space="preserve">SNCC. She </w:t>
      </w:r>
      <w:r w:rsidR="00B3656E" w:rsidRPr="00055EDE">
        <w:rPr>
          <w:sz w:val="24"/>
          <w:szCs w:val="24"/>
        </w:rPr>
        <w:t xml:space="preserve">was involved in the Civil Rights movement. She </w:t>
      </w:r>
      <w:r w:rsidR="005F39CC" w:rsidRPr="00055EDE">
        <w:rPr>
          <w:sz w:val="24"/>
          <w:szCs w:val="24"/>
        </w:rPr>
        <w:t>celebrat</w:t>
      </w:r>
      <w:r w:rsidR="00707B1A" w:rsidRPr="00055EDE">
        <w:rPr>
          <w:sz w:val="24"/>
          <w:szCs w:val="24"/>
        </w:rPr>
        <w:t>ed the 1954 Brown d</w:t>
      </w:r>
      <w:r w:rsidR="0058581F" w:rsidRPr="00055EDE">
        <w:rPr>
          <w:sz w:val="24"/>
          <w:szCs w:val="24"/>
        </w:rPr>
        <w:t>ecision</w:t>
      </w:r>
      <w:r w:rsidR="00707B1A" w:rsidRPr="00055EDE">
        <w:rPr>
          <w:sz w:val="24"/>
          <w:szCs w:val="24"/>
        </w:rPr>
        <w:t xml:space="preserve"> and wrote </w:t>
      </w:r>
      <w:r w:rsidR="00707B1A" w:rsidRPr="00055EDE">
        <w:rPr>
          <w:i/>
          <w:sz w:val="24"/>
          <w:szCs w:val="24"/>
        </w:rPr>
        <w:t>Now Is the Time</w:t>
      </w:r>
      <w:r w:rsidR="00707B1A" w:rsidRPr="00055EDE">
        <w:rPr>
          <w:sz w:val="24"/>
          <w:szCs w:val="24"/>
        </w:rPr>
        <w:t xml:space="preserve"> in response to that ruling, urgi</w:t>
      </w:r>
      <w:r w:rsidRPr="00055EDE">
        <w:rPr>
          <w:sz w:val="24"/>
          <w:szCs w:val="24"/>
        </w:rPr>
        <w:t>ng the South to desegregate. Lillian</w:t>
      </w:r>
      <w:r w:rsidR="00707B1A" w:rsidRPr="00055EDE">
        <w:rPr>
          <w:sz w:val="24"/>
          <w:szCs w:val="24"/>
        </w:rPr>
        <w:t xml:space="preserve"> battled cancer for thirteen years, dying in Clayton in 1966. She is buried at Laurel Falls Camp. Two years after her death, her family established </w:t>
      </w:r>
      <w:r w:rsidRPr="00055EDE">
        <w:rPr>
          <w:sz w:val="24"/>
          <w:szCs w:val="24"/>
        </w:rPr>
        <w:t>the Lilli</w:t>
      </w:r>
      <w:r w:rsidR="006331EE" w:rsidRPr="00055EDE">
        <w:rPr>
          <w:sz w:val="24"/>
          <w:szCs w:val="24"/>
        </w:rPr>
        <w:t>an Smith book award to honor</w:t>
      </w:r>
      <w:r w:rsidR="00707B1A" w:rsidRPr="00055EDE">
        <w:rPr>
          <w:sz w:val="24"/>
          <w:szCs w:val="24"/>
        </w:rPr>
        <w:t xml:space="preserve"> outstanding writing on the South. Since her death, three volumes have b</w:t>
      </w:r>
      <w:r w:rsidRPr="00055EDE">
        <w:rPr>
          <w:sz w:val="24"/>
          <w:szCs w:val="24"/>
        </w:rPr>
        <w:t xml:space="preserve">een published with her </w:t>
      </w:r>
      <w:r w:rsidR="00707B1A" w:rsidRPr="00055EDE">
        <w:rPr>
          <w:sz w:val="24"/>
          <w:szCs w:val="24"/>
        </w:rPr>
        <w:t>articles, speeches, essays, and letters.</w:t>
      </w:r>
    </w:p>
    <w:p w14:paraId="3C0A851C" w14:textId="77777777" w:rsidR="00234BC8" w:rsidRPr="00055EDE" w:rsidRDefault="00234BC8" w:rsidP="006859B9">
      <w:pPr>
        <w:spacing w:after="0" w:line="360" w:lineRule="auto"/>
        <w:rPr>
          <w:sz w:val="24"/>
          <w:szCs w:val="24"/>
        </w:rPr>
      </w:pPr>
    </w:p>
    <w:p w14:paraId="7AA147A7" w14:textId="77777777" w:rsidR="00C8418A" w:rsidRPr="00055EDE" w:rsidRDefault="00DA3DE7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 xml:space="preserve">Gladys </w:t>
      </w:r>
      <w:r w:rsidR="00C15714" w:rsidRPr="00055EDE">
        <w:rPr>
          <w:sz w:val="24"/>
          <w:szCs w:val="24"/>
        </w:rPr>
        <w:t xml:space="preserve">Avery </w:t>
      </w:r>
      <w:r w:rsidRPr="00055EDE">
        <w:rPr>
          <w:sz w:val="24"/>
          <w:szCs w:val="24"/>
        </w:rPr>
        <w:t>Tillett</w:t>
      </w:r>
      <w:r w:rsidR="00C15714" w:rsidRPr="00055EDE">
        <w:rPr>
          <w:sz w:val="24"/>
          <w:szCs w:val="24"/>
        </w:rPr>
        <w:t xml:space="preserve"> (1891 -</w:t>
      </w:r>
      <w:r w:rsidR="00074BEC" w:rsidRPr="00055EDE">
        <w:rPr>
          <w:sz w:val="24"/>
          <w:szCs w:val="24"/>
        </w:rPr>
        <w:t xml:space="preserve"> 1984</w:t>
      </w:r>
      <w:r w:rsidR="00C15714" w:rsidRPr="00055EDE">
        <w:rPr>
          <w:sz w:val="24"/>
          <w:szCs w:val="24"/>
        </w:rPr>
        <w:t>)</w:t>
      </w:r>
    </w:p>
    <w:p w14:paraId="1846D29F" w14:textId="77777777" w:rsidR="00976BFB" w:rsidRPr="00055EDE" w:rsidRDefault="00C15714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6331EE" w:rsidRPr="00055EDE">
        <w:rPr>
          <w:sz w:val="24"/>
          <w:szCs w:val="24"/>
        </w:rPr>
        <w:t xml:space="preserve">This </w:t>
      </w:r>
      <w:r w:rsidR="002F4706" w:rsidRPr="00055EDE">
        <w:rPr>
          <w:sz w:val="24"/>
          <w:szCs w:val="24"/>
        </w:rPr>
        <w:t xml:space="preserve">woman </w:t>
      </w:r>
      <w:r w:rsidR="006331EE" w:rsidRPr="00055EDE">
        <w:rPr>
          <w:sz w:val="24"/>
          <w:szCs w:val="24"/>
        </w:rPr>
        <w:t xml:space="preserve">was </w:t>
      </w:r>
      <w:r w:rsidR="00EB6F11" w:rsidRPr="00055EDE">
        <w:rPr>
          <w:sz w:val="24"/>
          <w:szCs w:val="24"/>
        </w:rPr>
        <w:t>called “one of the great spirits of North Carolina”</w:t>
      </w:r>
      <w:r w:rsidR="002F4706" w:rsidRPr="00055EDE">
        <w:rPr>
          <w:sz w:val="24"/>
          <w:szCs w:val="24"/>
        </w:rPr>
        <w:t xml:space="preserve"> and</w:t>
      </w:r>
      <w:r w:rsidR="00EB6F11" w:rsidRPr="00055EDE">
        <w:rPr>
          <w:sz w:val="24"/>
          <w:szCs w:val="24"/>
        </w:rPr>
        <w:t xml:space="preserve"> </w:t>
      </w:r>
      <w:r w:rsidR="005F39CC" w:rsidRPr="00055EDE">
        <w:rPr>
          <w:sz w:val="24"/>
          <w:szCs w:val="24"/>
        </w:rPr>
        <w:t>a</w:t>
      </w:r>
      <w:r w:rsidR="00A227AF" w:rsidRPr="00055EDE">
        <w:rPr>
          <w:sz w:val="24"/>
          <w:szCs w:val="24"/>
        </w:rPr>
        <w:t xml:space="preserve"> </w:t>
      </w:r>
      <w:r w:rsidR="00EB6F11" w:rsidRPr="00055EDE">
        <w:rPr>
          <w:sz w:val="24"/>
          <w:szCs w:val="24"/>
        </w:rPr>
        <w:t xml:space="preserve">“role model for every female politician.” </w:t>
      </w:r>
      <w:r w:rsidRPr="00055EDE">
        <w:rPr>
          <w:sz w:val="24"/>
          <w:szCs w:val="24"/>
        </w:rPr>
        <w:t>Gladys was born in Morganton, North Carolina, in 1891. Her family was among the elite of th</w:t>
      </w:r>
      <w:r w:rsidR="002F4706" w:rsidRPr="00055EDE">
        <w:rPr>
          <w:sz w:val="24"/>
          <w:szCs w:val="24"/>
        </w:rPr>
        <w:t xml:space="preserve">at small town, her father </w:t>
      </w:r>
      <w:r w:rsidRPr="00055EDE">
        <w:rPr>
          <w:sz w:val="24"/>
          <w:szCs w:val="24"/>
        </w:rPr>
        <w:t>a lawyer, judge, and associate justice of the North Carolina Supreme C</w:t>
      </w:r>
      <w:r w:rsidR="00A227AF" w:rsidRPr="00055EDE">
        <w:rPr>
          <w:sz w:val="24"/>
          <w:szCs w:val="24"/>
        </w:rPr>
        <w:t>ourt. Her mother was an ardent supporter of</w:t>
      </w:r>
      <w:r w:rsidRPr="00055EDE">
        <w:rPr>
          <w:sz w:val="24"/>
          <w:szCs w:val="24"/>
        </w:rPr>
        <w:t xml:space="preserve"> women’</w:t>
      </w:r>
      <w:r w:rsidR="002F4706" w:rsidRPr="00055EDE">
        <w:rPr>
          <w:sz w:val="24"/>
          <w:szCs w:val="24"/>
        </w:rPr>
        <w:t>s rights</w:t>
      </w:r>
      <w:r w:rsidR="00A227AF" w:rsidRPr="00055EDE">
        <w:rPr>
          <w:sz w:val="24"/>
          <w:szCs w:val="24"/>
        </w:rPr>
        <w:t>, well before women won</w:t>
      </w:r>
      <w:r w:rsidR="002F4706" w:rsidRPr="00055EDE">
        <w:rPr>
          <w:sz w:val="24"/>
          <w:szCs w:val="24"/>
        </w:rPr>
        <w:t xml:space="preserve"> the right to vote. Politics and service for</w:t>
      </w:r>
      <w:r w:rsidRPr="00055EDE">
        <w:rPr>
          <w:sz w:val="24"/>
          <w:szCs w:val="24"/>
        </w:rPr>
        <w:t xml:space="preserve"> the greater good were messages sh</w:t>
      </w:r>
      <w:r w:rsidR="00C46946" w:rsidRPr="00055EDE">
        <w:rPr>
          <w:sz w:val="24"/>
          <w:szCs w:val="24"/>
        </w:rPr>
        <w:t>e heard throughout her</w:t>
      </w:r>
      <w:r w:rsidR="00A227AF" w:rsidRPr="00055EDE">
        <w:rPr>
          <w:sz w:val="24"/>
          <w:szCs w:val="24"/>
        </w:rPr>
        <w:t xml:space="preserve"> child</w:t>
      </w:r>
      <w:r w:rsidR="00C46946" w:rsidRPr="00055EDE">
        <w:rPr>
          <w:sz w:val="24"/>
          <w:szCs w:val="24"/>
        </w:rPr>
        <w:t>hood</w:t>
      </w:r>
      <w:r w:rsidR="002F4706" w:rsidRPr="00055EDE">
        <w:rPr>
          <w:sz w:val="24"/>
          <w:szCs w:val="24"/>
        </w:rPr>
        <w:t xml:space="preserve">. </w:t>
      </w:r>
    </w:p>
    <w:p w14:paraId="700AE876" w14:textId="77777777" w:rsidR="00C15714" w:rsidRPr="00055EDE" w:rsidRDefault="002F4706" w:rsidP="00976BFB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Gladys</w:t>
      </w:r>
      <w:r w:rsidR="00C15714" w:rsidRPr="00055EDE">
        <w:rPr>
          <w:sz w:val="24"/>
          <w:szCs w:val="24"/>
        </w:rPr>
        <w:t xml:space="preserve"> </w:t>
      </w:r>
      <w:r w:rsidR="00EB6F11" w:rsidRPr="00055EDE">
        <w:rPr>
          <w:sz w:val="24"/>
          <w:szCs w:val="24"/>
        </w:rPr>
        <w:t xml:space="preserve">attended and </w:t>
      </w:r>
      <w:r w:rsidR="00C15714" w:rsidRPr="00055EDE">
        <w:rPr>
          <w:sz w:val="24"/>
          <w:szCs w:val="24"/>
        </w:rPr>
        <w:t>graduated from the State Normal and Ind</w:t>
      </w:r>
      <w:r w:rsidR="00EB6F11" w:rsidRPr="00055EDE">
        <w:rPr>
          <w:sz w:val="24"/>
          <w:szCs w:val="24"/>
        </w:rPr>
        <w:t xml:space="preserve">ustrial School, </w:t>
      </w:r>
      <w:r w:rsidR="00A227AF" w:rsidRPr="00055EDE">
        <w:rPr>
          <w:sz w:val="24"/>
          <w:szCs w:val="24"/>
        </w:rPr>
        <w:t xml:space="preserve">later </w:t>
      </w:r>
      <w:r w:rsidR="00C15714" w:rsidRPr="00055EDE">
        <w:rPr>
          <w:sz w:val="24"/>
          <w:szCs w:val="24"/>
        </w:rPr>
        <w:t>renamed the Woman’s College of the University of North Carolina at Greensboro (today UNC-G).</w:t>
      </w:r>
      <w:r w:rsidRPr="00055EDE">
        <w:rPr>
          <w:sz w:val="24"/>
          <w:szCs w:val="24"/>
        </w:rPr>
        <w:t xml:space="preserve"> She embraced the</w:t>
      </w:r>
      <w:r w:rsidR="00EB6F11" w:rsidRPr="00055EDE">
        <w:rPr>
          <w:sz w:val="24"/>
          <w:szCs w:val="24"/>
        </w:rPr>
        <w:t xml:space="preserve"> ideas of many of her progressive tea</w:t>
      </w:r>
      <w:r w:rsidRPr="00055EDE">
        <w:rPr>
          <w:sz w:val="24"/>
          <w:szCs w:val="24"/>
        </w:rPr>
        <w:t>chers, including</w:t>
      </w:r>
      <w:r w:rsidR="00EB6F11" w:rsidRPr="00055EDE">
        <w:rPr>
          <w:sz w:val="24"/>
          <w:szCs w:val="24"/>
        </w:rPr>
        <w:t xml:space="preserve"> women’s </w:t>
      </w:r>
      <w:r w:rsidR="00EE0F1A" w:rsidRPr="00055EDE">
        <w:rPr>
          <w:sz w:val="24"/>
          <w:szCs w:val="24"/>
        </w:rPr>
        <w:t>equality and the</w:t>
      </w:r>
      <w:r w:rsidR="00C46946" w:rsidRPr="00055EDE">
        <w:rPr>
          <w:sz w:val="24"/>
          <w:szCs w:val="24"/>
        </w:rPr>
        <w:t>ir</w:t>
      </w:r>
      <w:r w:rsidR="00EE0F1A" w:rsidRPr="00055EDE">
        <w:rPr>
          <w:sz w:val="24"/>
          <w:szCs w:val="24"/>
        </w:rPr>
        <w:t xml:space="preserve"> </w:t>
      </w:r>
      <w:r w:rsidR="00EB6F11" w:rsidRPr="00055EDE">
        <w:rPr>
          <w:sz w:val="24"/>
          <w:szCs w:val="24"/>
        </w:rPr>
        <w:t xml:space="preserve">right </w:t>
      </w:r>
      <w:r w:rsidR="00C46946" w:rsidRPr="00055EDE">
        <w:rPr>
          <w:sz w:val="24"/>
          <w:szCs w:val="24"/>
        </w:rPr>
        <w:t>to vote. When North Carolina’s</w:t>
      </w:r>
      <w:r w:rsidR="00976BFB" w:rsidRPr="00055EDE">
        <w:rPr>
          <w:sz w:val="24"/>
          <w:szCs w:val="24"/>
        </w:rPr>
        <w:t xml:space="preserve"> governor came to campus, he told the</w:t>
      </w:r>
      <w:r w:rsidRPr="00055EDE">
        <w:rPr>
          <w:sz w:val="24"/>
          <w:szCs w:val="24"/>
        </w:rPr>
        <w:t xml:space="preserve"> students, </w:t>
      </w:r>
      <w:r w:rsidR="00EB6F11" w:rsidRPr="00055EDE">
        <w:rPr>
          <w:sz w:val="24"/>
          <w:szCs w:val="24"/>
        </w:rPr>
        <w:t xml:space="preserve">“As I look into your beautiful faces…I know that you’re </w:t>
      </w:r>
      <w:r w:rsidR="00EE0F1A" w:rsidRPr="00055EDE">
        <w:rPr>
          <w:sz w:val="24"/>
          <w:szCs w:val="24"/>
        </w:rPr>
        <w:t xml:space="preserve">not in favor of </w:t>
      </w:r>
      <w:r w:rsidR="00976BFB" w:rsidRPr="00055EDE">
        <w:rPr>
          <w:sz w:val="24"/>
          <w:szCs w:val="24"/>
        </w:rPr>
        <w:t>voting.</w:t>
      </w:r>
      <w:r w:rsidR="00EB6F11" w:rsidRPr="00055EDE">
        <w:rPr>
          <w:sz w:val="24"/>
          <w:szCs w:val="24"/>
        </w:rPr>
        <w:t>”</w:t>
      </w:r>
      <w:r w:rsidR="00976BFB" w:rsidRPr="00055EDE">
        <w:rPr>
          <w:sz w:val="24"/>
          <w:szCs w:val="24"/>
        </w:rPr>
        <w:t xml:space="preserve"> S</w:t>
      </w:r>
      <w:r w:rsidRPr="00055EDE">
        <w:rPr>
          <w:sz w:val="24"/>
          <w:szCs w:val="24"/>
        </w:rPr>
        <w:t xml:space="preserve">ilence </w:t>
      </w:r>
      <w:r w:rsidR="00EE0F1A" w:rsidRPr="00055EDE">
        <w:rPr>
          <w:sz w:val="24"/>
          <w:szCs w:val="24"/>
        </w:rPr>
        <w:t>followed. S</w:t>
      </w:r>
      <w:r w:rsidRPr="00055EDE">
        <w:rPr>
          <w:sz w:val="24"/>
          <w:szCs w:val="24"/>
        </w:rPr>
        <w:t>tudents</w:t>
      </w:r>
      <w:r w:rsidR="00EB6F11" w:rsidRPr="00055EDE">
        <w:rPr>
          <w:sz w:val="24"/>
          <w:szCs w:val="24"/>
        </w:rPr>
        <w:t xml:space="preserve"> </w:t>
      </w:r>
      <w:r w:rsidR="00976BFB" w:rsidRPr="00055EDE">
        <w:rPr>
          <w:sz w:val="24"/>
          <w:szCs w:val="24"/>
        </w:rPr>
        <w:t xml:space="preserve">then </w:t>
      </w:r>
      <w:r w:rsidR="00EB6F11" w:rsidRPr="00055EDE">
        <w:rPr>
          <w:sz w:val="24"/>
          <w:szCs w:val="24"/>
        </w:rPr>
        <w:t>marched in protest and hung him in effigy.</w:t>
      </w:r>
      <w:r w:rsidR="00BC5406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Gladys</w:t>
      </w:r>
      <w:r w:rsidR="00EB6F11" w:rsidRPr="00055EDE">
        <w:rPr>
          <w:sz w:val="24"/>
          <w:szCs w:val="24"/>
        </w:rPr>
        <w:t xml:space="preserve"> and some classmates organized the school’s </w:t>
      </w:r>
      <w:r w:rsidRPr="00055EDE">
        <w:rPr>
          <w:sz w:val="24"/>
          <w:szCs w:val="24"/>
        </w:rPr>
        <w:t>first student government</w:t>
      </w:r>
      <w:r w:rsidR="00EE0F1A" w:rsidRPr="00055EDE">
        <w:rPr>
          <w:sz w:val="24"/>
          <w:szCs w:val="24"/>
        </w:rPr>
        <w:t xml:space="preserve"> association</w:t>
      </w:r>
      <w:r w:rsidRPr="00055EDE">
        <w:rPr>
          <w:sz w:val="24"/>
          <w:szCs w:val="24"/>
        </w:rPr>
        <w:t>; she</w:t>
      </w:r>
      <w:r w:rsidR="00EB6F11" w:rsidRPr="00055EDE">
        <w:rPr>
          <w:sz w:val="24"/>
          <w:szCs w:val="24"/>
        </w:rPr>
        <w:t xml:space="preserve"> was elected president. </w:t>
      </w:r>
      <w:r w:rsidRPr="00055EDE">
        <w:rPr>
          <w:sz w:val="24"/>
          <w:szCs w:val="24"/>
        </w:rPr>
        <w:t>At graduation, classmates vot</w:t>
      </w:r>
      <w:r w:rsidR="00EB6F11" w:rsidRPr="00055EDE">
        <w:rPr>
          <w:sz w:val="24"/>
          <w:szCs w:val="24"/>
        </w:rPr>
        <w:t xml:space="preserve">ed her the “most magnetic” and </w:t>
      </w:r>
      <w:r w:rsidR="005F39CC" w:rsidRPr="00055EDE">
        <w:rPr>
          <w:sz w:val="24"/>
          <w:szCs w:val="24"/>
        </w:rPr>
        <w:t xml:space="preserve">the </w:t>
      </w:r>
      <w:r w:rsidR="00EB6F11" w:rsidRPr="00055EDE">
        <w:rPr>
          <w:sz w:val="24"/>
          <w:szCs w:val="24"/>
        </w:rPr>
        <w:t xml:space="preserve">“most executive.” </w:t>
      </w:r>
    </w:p>
    <w:p w14:paraId="6D84FABD" w14:textId="77777777" w:rsidR="00EB6F11" w:rsidRPr="00055EDE" w:rsidRDefault="002F4706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EB6F11" w:rsidRPr="00055EDE">
        <w:rPr>
          <w:sz w:val="24"/>
          <w:szCs w:val="24"/>
        </w:rPr>
        <w:t>She married</w:t>
      </w:r>
      <w:r w:rsidRPr="00055EDE">
        <w:rPr>
          <w:sz w:val="24"/>
          <w:szCs w:val="24"/>
        </w:rPr>
        <w:t xml:space="preserve"> Charles Tillett in 1917, a ris</w:t>
      </w:r>
      <w:r w:rsidR="00EB6F11" w:rsidRPr="00055EDE">
        <w:rPr>
          <w:sz w:val="24"/>
          <w:szCs w:val="24"/>
        </w:rPr>
        <w:t>ing Charlotte lawyer whom she</w:t>
      </w:r>
      <w:r w:rsidRPr="00055EDE">
        <w:rPr>
          <w:sz w:val="24"/>
          <w:szCs w:val="24"/>
        </w:rPr>
        <w:t xml:space="preserve"> met through her </w:t>
      </w:r>
      <w:r w:rsidR="00EE0F1A" w:rsidRPr="00055EDE">
        <w:rPr>
          <w:sz w:val="24"/>
          <w:szCs w:val="24"/>
        </w:rPr>
        <w:t>brother. T</w:t>
      </w:r>
      <w:r w:rsidRPr="00055EDE">
        <w:rPr>
          <w:sz w:val="24"/>
          <w:szCs w:val="24"/>
        </w:rPr>
        <w:t>hey</w:t>
      </w:r>
      <w:r w:rsidR="00EE0F1A" w:rsidRPr="00055EDE">
        <w:rPr>
          <w:sz w:val="24"/>
          <w:szCs w:val="24"/>
        </w:rPr>
        <w:t xml:space="preserve"> bought a home in Charlotte, and</w:t>
      </w:r>
      <w:r w:rsidR="00EB6F11" w:rsidRPr="00055EDE">
        <w:rPr>
          <w:sz w:val="24"/>
          <w:szCs w:val="24"/>
        </w:rPr>
        <w:t xml:space="preserve"> Gladys bore three children. She cast her first </w:t>
      </w:r>
      <w:r w:rsidR="00EB6F11" w:rsidRPr="00055EDE">
        <w:rPr>
          <w:sz w:val="24"/>
          <w:szCs w:val="24"/>
        </w:rPr>
        <w:lastRenderedPageBreak/>
        <w:t>vote for president in 1920, the yea</w:t>
      </w:r>
      <w:r w:rsidR="00EE0F1A" w:rsidRPr="00055EDE">
        <w:rPr>
          <w:sz w:val="24"/>
          <w:szCs w:val="24"/>
        </w:rPr>
        <w:t>r women gained suffrage</w:t>
      </w:r>
      <w:r w:rsidR="00C46946" w:rsidRPr="00055EDE">
        <w:rPr>
          <w:sz w:val="24"/>
          <w:szCs w:val="24"/>
        </w:rPr>
        <w:t xml:space="preserve"> nationwide</w:t>
      </w:r>
      <w:r w:rsidR="00EB6F11" w:rsidRPr="00055EDE">
        <w:rPr>
          <w:sz w:val="24"/>
          <w:szCs w:val="24"/>
        </w:rPr>
        <w:t xml:space="preserve">. Two years later, she founded a </w:t>
      </w:r>
      <w:r w:rsidRPr="00055EDE">
        <w:rPr>
          <w:sz w:val="24"/>
          <w:szCs w:val="24"/>
        </w:rPr>
        <w:t xml:space="preserve">local </w:t>
      </w:r>
      <w:r w:rsidR="00EB6F11" w:rsidRPr="00055EDE">
        <w:rPr>
          <w:sz w:val="24"/>
          <w:szCs w:val="24"/>
        </w:rPr>
        <w:t xml:space="preserve">chapter of the League of Women Voters, </w:t>
      </w:r>
      <w:r w:rsidR="00BC5406" w:rsidRPr="00055EDE">
        <w:rPr>
          <w:sz w:val="24"/>
          <w:szCs w:val="24"/>
        </w:rPr>
        <w:t xml:space="preserve">a non-partisan group, </w:t>
      </w:r>
      <w:r w:rsidRPr="00055EDE">
        <w:rPr>
          <w:sz w:val="24"/>
          <w:szCs w:val="24"/>
        </w:rPr>
        <w:t xml:space="preserve">and </w:t>
      </w:r>
      <w:r w:rsidR="00EE0F1A" w:rsidRPr="00055EDE">
        <w:rPr>
          <w:sz w:val="24"/>
          <w:szCs w:val="24"/>
        </w:rPr>
        <w:t xml:space="preserve">she </w:t>
      </w:r>
      <w:r w:rsidR="00EB6F11" w:rsidRPr="00055EDE">
        <w:rPr>
          <w:sz w:val="24"/>
          <w:szCs w:val="24"/>
        </w:rPr>
        <w:t xml:space="preserve">was instrumental </w:t>
      </w:r>
      <w:r w:rsidR="00EE0F1A" w:rsidRPr="00055EDE">
        <w:rPr>
          <w:sz w:val="24"/>
          <w:szCs w:val="24"/>
        </w:rPr>
        <w:t>in</w:t>
      </w:r>
      <w:r w:rsidR="00BC5406" w:rsidRPr="00055EDE">
        <w:rPr>
          <w:sz w:val="24"/>
          <w:szCs w:val="24"/>
        </w:rPr>
        <w:t xml:space="preserve"> register</w:t>
      </w:r>
      <w:r w:rsidR="00EE0F1A" w:rsidRPr="00055EDE">
        <w:rPr>
          <w:sz w:val="24"/>
          <w:szCs w:val="24"/>
        </w:rPr>
        <w:t>ing</w:t>
      </w:r>
      <w:r w:rsidR="00BC5406" w:rsidRPr="00055EDE">
        <w:rPr>
          <w:sz w:val="24"/>
          <w:szCs w:val="24"/>
        </w:rPr>
        <w:t xml:space="preserve"> women t</w:t>
      </w:r>
      <w:r w:rsidRPr="00055EDE">
        <w:rPr>
          <w:sz w:val="24"/>
          <w:szCs w:val="24"/>
        </w:rPr>
        <w:t xml:space="preserve">o vote and </w:t>
      </w:r>
      <w:r w:rsidR="005F39CC" w:rsidRPr="00055EDE">
        <w:rPr>
          <w:sz w:val="24"/>
          <w:szCs w:val="24"/>
        </w:rPr>
        <w:t>sponsor</w:t>
      </w:r>
      <w:r w:rsidR="00EE0F1A" w:rsidRPr="00055EDE">
        <w:rPr>
          <w:sz w:val="24"/>
          <w:szCs w:val="24"/>
        </w:rPr>
        <w:t>ing</w:t>
      </w:r>
      <w:r w:rsidR="005F39CC" w:rsidRPr="00055EDE">
        <w:rPr>
          <w:sz w:val="24"/>
          <w:szCs w:val="24"/>
        </w:rPr>
        <w:t xml:space="preserve"> forums so</w:t>
      </w:r>
      <w:r w:rsidRPr="00055EDE">
        <w:rPr>
          <w:sz w:val="24"/>
          <w:szCs w:val="24"/>
        </w:rPr>
        <w:t xml:space="preserve"> </w:t>
      </w:r>
      <w:r w:rsidR="00EE0F1A" w:rsidRPr="00055EDE">
        <w:rPr>
          <w:sz w:val="24"/>
          <w:szCs w:val="24"/>
        </w:rPr>
        <w:t>candidates could better</w:t>
      </w:r>
      <w:r w:rsidR="00BC5406" w:rsidRPr="00055EDE">
        <w:rPr>
          <w:sz w:val="24"/>
          <w:szCs w:val="24"/>
        </w:rPr>
        <w:t xml:space="preserve"> inform</w:t>
      </w:r>
      <w:r w:rsidRPr="00055EDE">
        <w:rPr>
          <w:sz w:val="24"/>
          <w:szCs w:val="24"/>
        </w:rPr>
        <w:t xml:space="preserve"> the public. T</w:t>
      </w:r>
      <w:r w:rsidR="00BC5406" w:rsidRPr="00055EDE">
        <w:rPr>
          <w:sz w:val="24"/>
          <w:szCs w:val="24"/>
        </w:rPr>
        <w:t>hes</w:t>
      </w:r>
      <w:r w:rsidR="00C46946" w:rsidRPr="00055EDE">
        <w:rPr>
          <w:sz w:val="24"/>
          <w:szCs w:val="24"/>
        </w:rPr>
        <w:t>e activities were unusual</w:t>
      </w:r>
      <w:r w:rsidR="00BC5406" w:rsidRPr="00055EDE">
        <w:rPr>
          <w:sz w:val="24"/>
          <w:szCs w:val="24"/>
        </w:rPr>
        <w:t xml:space="preserve"> among Glady’</w:t>
      </w:r>
      <w:r w:rsidR="00EE0F1A" w:rsidRPr="00055EDE">
        <w:rPr>
          <w:sz w:val="24"/>
          <w:szCs w:val="24"/>
        </w:rPr>
        <w:t>s elite</w:t>
      </w:r>
      <w:r w:rsidR="00976BFB" w:rsidRPr="00055EDE">
        <w:rPr>
          <w:sz w:val="24"/>
          <w:szCs w:val="24"/>
        </w:rPr>
        <w:t xml:space="preserve"> friends</w:t>
      </w:r>
      <w:r w:rsidR="00BC5406" w:rsidRPr="00055EDE">
        <w:rPr>
          <w:sz w:val="24"/>
          <w:szCs w:val="24"/>
        </w:rPr>
        <w:t>,</w:t>
      </w:r>
      <w:r w:rsidR="00976BFB" w:rsidRPr="00055EDE">
        <w:rPr>
          <w:sz w:val="24"/>
          <w:szCs w:val="24"/>
        </w:rPr>
        <w:t xml:space="preserve"> but being</w:t>
      </w:r>
      <w:r w:rsidRPr="00055EDE">
        <w:rPr>
          <w:sz w:val="24"/>
          <w:szCs w:val="24"/>
        </w:rPr>
        <w:t xml:space="preserve"> a wife and</w:t>
      </w:r>
      <w:r w:rsidR="00BC5406" w:rsidRPr="00055EDE">
        <w:rPr>
          <w:sz w:val="24"/>
          <w:szCs w:val="24"/>
        </w:rPr>
        <w:t xml:space="preserve"> mother mad</w:t>
      </w:r>
      <w:r w:rsidRPr="00055EDE">
        <w:rPr>
          <w:sz w:val="24"/>
          <w:szCs w:val="24"/>
        </w:rPr>
        <w:t xml:space="preserve">e her less </w:t>
      </w:r>
      <w:r w:rsidR="005F39CC" w:rsidRPr="00055EDE">
        <w:rPr>
          <w:sz w:val="24"/>
          <w:szCs w:val="24"/>
        </w:rPr>
        <w:t xml:space="preserve">threatening and less </w:t>
      </w:r>
      <w:r w:rsidR="00EE0F1A" w:rsidRPr="00055EDE">
        <w:rPr>
          <w:sz w:val="24"/>
          <w:szCs w:val="24"/>
        </w:rPr>
        <w:t xml:space="preserve">likely </w:t>
      </w:r>
      <w:r w:rsidR="00976BFB" w:rsidRPr="00055EDE">
        <w:rPr>
          <w:sz w:val="24"/>
          <w:szCs w:val="24"/>
        </w:rPr>
        <w:t xml:space="preserve">to be </w:t>
      </w:r>
      <w:r w:rsidR="00EE0F1A" w:rsidRPr="00055EDE">
        <w:rPr>
          <w:sz w:val="24"/>
          <w:szCs w:val="24"/>
        </w:rPr>
        <w:t>the victim of</w:t>
      </w:r>
      <w:r w:rsidR="00BC5406" w:rsidRPr="00055EDE">
        <w:rPr>
          <w:sz w:val="24"/>
          <w:szCs w:val="24"/>
        </w:rPr>
        <w:t xml:space="preserve"> sexist criticism. In 1933, she was elected president of the North Ca</w:t>
      </w:r>
      <w:r w:rsidRPr="00055EDE">
        <w:rPr>
          <w:sz w:val="24"/>
          <w:szCs w:val="24"/>
        </w:rPr>
        <w:t xml:space="preserve">rolina LWV, championing </w:t>
      </w:r>
      <w:r w:rsidR="00BC5406" w:rsidRPr="00055EDE">
        <w:rPr>
          <w:sz w:val="24"/>
          <w:szCs w:val="24"/>
        </w:rPr>
        <w:t>causes such as the secret ballot, increasing th</w:t>
      </w:r>
      <w:r w:rsidR="00EE0F1A" w:rsidRPr="00055EDE">
        <w:rPr>
          <w:sz w:val="24"/>
          <w:szCs w:val="24"/>
        </w:rPr>
        <w:t>e age of consent from 14 to 16,</w:t>
      </w:r>
      <w:r w:rsidR="005F39CC" w:rsidRPr="00055EDE">
        <w:rPr>
          <w:sz w:val="24"/>
          <w:szCs w:val="24"/>
        </w:rPr>
        <w:t xml:space="preserve"> </w:t>
      </w:r>
      <w:r w:rsidR="00976BFB" w:rsidRPr="00055EDE">
        <w:rPr>
          <w:sz w:val="24"/>
          <w:szCs w:val="24"/>
        </w:rPr>
        <w:t xml:space="preserve">and </w:t>
      </w:r>
      <w:r w:rsidR="00BC5406" w:rsidRPr="00055EDE">
        <w:rPr>
          <w:sz w:val="24"/>
          <w:szCs w:val="24"/>
        </w:rPr>
        <w:t xml:space="preserve">allowing women </w:t>
      </w:r>
      <w:r w:rsidR="005F39CC" w:rsidRPr="00055EDE">
        <w:rPr>
          <w:sz w:val="24"/>
          <w:szCs w:val="24"/>
        </w:rPr>
        <w:t>to serve on juries</w:t>
      </w:r>
      <w:r w:rsidR="00976BFB" w:rsidRPr="00055EDE">
        <w:rPr>
          <w:sz w:val="24"/>
          <w:szCs w:val="24"/>
        </w:rPr>
        <w:t xml:space="preserve"> and evolution be</w:t>
      </w:r>
      <w:r w:rsidR="00C46946" w:rsidRPr="00055EDE">
        <w:rPr>
          <w:sz w:val="24"/>
          <w:szCs w:val="24"/>
        </w:rPr>
        <w:t>ing</w:t>
      </w:r>
      <w:r w:rsidR="00BC5406" w:rsidRPr="00055EDE">
        <w:rPr>
          <w:sz w:val="24"/>
          <w:szCs w:val="24"/>
        </w:rPr>
        <w:t xml:space="preserve"> taught in school.</w:t>
      </w:r>
    </w:p>
    <w:p w14:paraId="219418E0" w14:textId="77777777" w:rsidR="002F4706" w:rsidRPr="00055EDE" w:rsidRDefault="00EE0F1A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Gradually Gladys </w:t>
      </w:r>
      <w:r w:rsidR="00BC5406" w:rsidRPr="00055EDE">
        <w:rPr>
          <w:sz w:val="24"/>
          <w:szCs w:val="24"/>
        </w:rPr>
        <w:t>recognize</w:t>
      </w:r>
      <w:r w:rsidRPr="00055EDE">
        <w:rPr>
          <w:sz w:val="24"/>
          <w:szCs w:val="24"/>
        </w:rPr>
        <w:t>d</w:t>
      </w:r>
      <w:r w:rsidR="00976BFB" w:rsidRPr="00055EDE">
        <w:rPr>
          <w:sz w:val="24"/>
          <w:szCs w:val="24"/>
        </w:rPr>
        <w:t xml:space="preserve"> </w:t>
      </w:r>
      <w:r w:rsidR="002F4706" w:rsidRPr="00055EDE">
        <w:rPr>
          <w:sz w:val="24"/>
          <w:szCs w:val="24"/>
        </w:rPr>
        <w:t xml:space="preserve">politics </w:t>
      </w:r>
      <w:r w:rsidR="00976BFB" w:rsidRPr="00055EDE">
        <w:rPr>
          <w:sz w:val="24"/>
          <w:szCs w:val="24"/>
        </w:rPr>
        <w:t xml:space="preserve">as the place </w:t>
      </w:r>
      <w:r w:rsidR="002F4706" w:rsidRPr="00055EDE">
        <w:rPr>
          <w:sz w:val="24"/>
          <w:szCs w:val="24"/>
        </w:rPr>
        <w:t>where</w:t>
      </w:r>
      <w:r w:rsidR="00BC5406" w:rsidRPr="00055EDE">
        <w:rPr>
          <w:sz w:val="24"/>
          <w:szCs w:val="24"/>
        </w:rPr>
        <w:t xml:space="preserve"> she could have </w:t>
      </w:r>
      <w:r w:rsidR="002F4706" w:rsidRPr="00055EDE">
        <w:rPr>
          <w:sz w:val="24"/>
          <w:szCs w:val="24"/>
        </w:rPr>
        <w:t>the greatest</w:t>
      </w:r>
      <w:r w:rsidR="00BC5406" w:rsidRPr="00055EDE">
        <w:rPr>
          <w:sz w:val="24"/>
          <w:szCs w:val="24"/>
        </w:rPr>
        <w:t xml:space="preserve"> impact. She campaigned for Al Smith in the 1928 presidential race</w:t>
      </w:r>
      <w:r w:rsidR="005F39CC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though</w:t>
      </w:r>
      <w:r w:rsidR="00BC5406" w:rsidRPr="00055EDE">
        <w:rPr>
          <w:sz w:val="24"/>
          <w:szCs w:val="24"/>
        </w:rPr>
        <w:t xml:space="preserve"> it was </w:t>
      </w:r>
      <w:r w:rsidRPr="00055EDE">
        <w:rPr>
          <w:sz w:val="24"/>
          <w:szCs w:val="24"/>
        </w:rPr>
        <w:t>an uphill battle for</w:t>
      </w:r>
      <w:r w:rsidR="00BC5406" w:rsidRPr="00055EDE">
        <w:rPr>
          <w:sz w:val="24"/>
          <w:szCs w:val="24"/>
        </w:rPr>
        <w:t xml:space="preserve"> a Catholic New Yorker and anti-prohibition</w:t>
      </w:r>
      <w:r w:rsidR="002F4706" w:rsidRPr="00055EDE">
        <w:rPr>
          <w:sz w:val="24"/>
          <w:szCs w:val="24"/>
        </w:rPr>
        <w:t>ist</w:t>
      </w:r>
      <w:r w:rsidR="00BC5406" w:rsidRPr="00055EDE">
        <w:rPr>
          <w:sz w:val="24"/>
          <w:szCs w:val="24"/>
        </w:rPr>
        <w:t>. But her campaign skills became evident</w:t>
      </w:r>
      <w:r w:rsidRPr="00055EDE">
        <w:rPr>
          <w:sz w:val="24"/>
          <w:szCs w:val="24"/>
        </w:rPr>
        <w:t>,</w:t>
      </w:r>
      <w:r w:rsidR="00BC5406" w:rsidRPr="00055EDE">
        <w:rPr>
          <w:sz w:val="24"/>
          <w:szCs w:val="24"/>
        </w:rPr>
        <w:t xml:space="preserve"> and she was chosen to serve on the state</w:t>
      </w:r>
      <w:r w:rsidRPr="00055EDE">
        <w:rPr>
          <w:sz w:val="24"/>
          <w:szCs w:val="24"/>
        </w:rPr>
        <w:t>’s</w:t>
      </w:r>
      <w:r w:rsidR="00BC5406" w:rsidRPr="00055EDE">
        <w:rPr>
          <w:sz w:val="24"/>
          <w:szCs w:val="24"/>
        </w:rPr>
        <w:t xml:space="preserve"> executive committee of the Democratic National Committee.</w:t>
      </w:r>
      <w:r w:rsidR="00537773" w:rsidRPr="00055EDE">
        <w:rPr>
          <w:sz w:val="24"/>
          <w:szCs w:val="24"/>
        </w:rPr>
        <w:t xml:space="preserve"> One of h</w:t>
      </w:r>
      <w:r w:rsidR="00976BFB" w:rsidRPr="00055EDE">
        <w:rPr>
          <w:sz w:val="24"/>
          <w:szCs w:val="24"/>
        </w:rPr>
        <w:t>er first cause</w:t>
      </w:r>
      <w:r w:rsidR="002F4706" w:rsidRPr="00055EDE">
        <w:rPr>
          <w:sz w:val="24"/>
          <w:szCs w:val="24"/>
        </w:rPr>
        <w:t xml:space="preserve">s was </w:t>
      </w:r>
      <w:r w:rsidR="00537773" w:rsidRPr="00055EDE">
        <w:rPr>
          <w:sz w:val="24"/>
          <w:szCs w:val="24"/>
        </w:rPr>
        <w:t>a “fifty-fifty”</w:t>
      </w:r>
      <w:r w:rsidRPr="00055EDE">
        <w:rPr>
          <w:sz w:val="24"/>
          <w:szCs w:val="24"/>
        </w:rPr>
        <w:t xml:space="preserve"> plan, </w:t>
      </w:r>
      <w:r w:rsidR="00C46946" w:rsidRPr="00055EDE">
        <w:rPr>
          <w:sz w:val="24"/>
          <w:szCs w:val="24"/>
        </w:rPr>
        <w:t>to make</w:t>
      </w:r>
      <w:r w:rsidRPr="00055EDE">
        <w:rPr>
          <w:sz w:val="24"/>
          <w:szCs w:val="24"/>
        </w:rPr>
        <w:t xml:space="preserve"> half of all party positions</w:t>
      </w:r>
      <w:r w:rsidR="00537773" w:rsidRPr="00055EDE">
        <w:rPr>
          <w:sz w:val="24"/>
          <w:szCs w:val="24"/>
        </w:rPr>
        <w:t xml:space="preserve"> </w:t>
      </w:r>
      <w:r w:rsidR="00976BFB" w:rsidRPr="00055EDE">
        <w:rPr>
          <w:sz w:val="24"/>
          <w:szCs w:val="24"/>
        </w:rPr>
        <w:t xml:space="preserve">be </w:t>
      </w:r>
      <w:r w:rsidR="00537773" w:rsidRPr="00055EDE">
        <w:rPr>
          <w:sz w:val="24"/>
          <w:szCs w:val="24"/>
        </w:rPr>
        <w:t xml:space="preserve">filled by women. North Carolina became one of the </w:t>
      </w:r>
      <w:r w:rsidR="002F4706" w:rsidRPr="00055EDE">
        <w:rPr>
          <w:sz w:val="24"/>
          <w:szCs w:val="24"/>
        </w:rPr>
        <w:t xml:space="preserve">first states to demonstrate </w:t>
      </w:r>
      <w:r w:rsidR="00537773" w:rsidRPr="00055EDE">
        <w:rPr>
          <w:sz w:val="24"/>
          <w:szCs w:val="24"/>
        </w:rPr>
        <w:t>gender equal</w:t>
      </w:r>
      <w:r w:rsidR="002F4706" w:rsidRPr="00055EDE">
        <w:rPr>
          <w:sz w:val="24"/>
          <w:szCs w:val="24"/>
        </w:rPr>
        <w:t>ity</w:t>
      </w:r>
      <w:r w:rsidR="005F39CC" w:rsidRPr="00055EDE">
        <w:rPr>
          <w:sz w:val="24"/>
          <w:szCs w:val="24"/>
        </w:rPr>
        <w:t xml:space="preserve"> in that area</w:t>
      </w:r>
      <w:r w:rsidR="002F4706" w:rsidRPr="00055EDE">
        <w:rPr>
          <w:sz w:val="24"/>
          <w:szCs w:val="24"/>
        </w:rPr>
        <w:t xml:space="preserve">. In 1932, she was chosen </w:t>
      </w:r>
      <w:r w:rsidR="00537773" w:rsidRPr="00055EDE">
        <w:rPr>
          <w:sz w:val="24"/>
          <w:szCs w:val="24"/>
        </w:rPr>
        <w:t xml:space="preserve">one of four state representatives to </w:t>
      </w:r>
      <w:r w:rsidR="00976BFB" w:rsidRPr="00055EDE">
        <w:rPr>
          <w:sz w:val="24"/>
          <w:szCs w:val="24"/>
        </w:rPr>
        <w:t xml:space="preserve">attend </w:t>
      </w:r>
      <w:r w:rsidR="00537773" w:rsidRPr="00055EDE">
        <w:rPr>
          <w:sz w:val="24"/>
          <w:szCs w:val="24"/>
        </w:rPr>
        <w:t xml:space="preserve">the Democratic Convention that nominated Franklin Delano Roosevelt as its presidential candidate. </w:t>
      </w:r>
    </w:p>
    <w:p w14:paraId="498B18B9" w14:textId="77777777" w:rsidR="00174054" w:rsidRPr="00055EDE" w:rsidRDefault="00537773" w:rsidP="002F4706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Democr</w:t>
      </w:r>
      <w:r w:rsidR="002F4706" w:rsidRPr="00055EDE">
        <w:rPr>
          <w:sz w:val="24"/>
          <w:szCs w:val="24"/>
        </w:rPr>
        <w:t>ats</w:t>
      </w:r>
      <w:r w:rsidRPr="00055EDE">
        <w:rPr>
          <w:sz w:val="24"/>
          <w:szCs w:val="24"/>
        </w:rPr>
        <w:t xml:space="preserve"> r</w:t>
      </w:r>
      <w:r w:rsidR="002F4706" w:rsidRPr="00055EDE">
        <w:rPr>
          <w:sz w:val="24"/>
          <w:szCs w:val="24"/>
        </w:rPr>
        <w:t>ecognized the importance of female voters</w:t>
      </w:r>
      <w:r w:rsidR="00976BFB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and through its newly-formed Wom</w:t>
      </w:r>
      <w:r w:rsidR="005F39CC" w:rsidRPr="00055EDE">
        <w:rPr>
          <w:sz w:val="24"/>
          <w:szCs w:val="24"/>
        </w:rPr>
        <w:t xml:space="preserve">en’s Division, set about to attract women </w:t>
      </w:r>
      <w:r w:rsidRPr="00055EDE">
        <w:rPr>
          <w:sz w:val="24"/>
          <w:szCs w:val="24"/>
        </w:rPr>
        <w:t>to the party.</w:t>
      </w:r>
      <w:r w:rsidR="003132B7" w:rsidRPr="00055EDE">
        <w:rPr>
          <w:sz w:val="24"/>
          <w:szCs w:val="24"/>
        </w:rPr>
        <w:t xml:space="preserve"> Gladys</w:t>
      </w:r>
      <w:r w:rsidR="002F4706" w:rsidRPr="00055EDE">
        <w:rPr>
          <w:sz w:val="24"/>
          <w:szCs w:val="24"/>
        </w:rPr>
        <w:t xml:space="preserve"> </w:t>
      </w:r>
      <w:r w:rsidR="00EE0F1A" w:rsidRPr="00055EDE">
        <w:rPr>
          <w:sz w:val="24"/>
          <w:szCs w:val="24"/>
        </w:rPr>
        <w:t>now headed</w:t>
      </w:r>
      <w:r w:rsidRPr="00055EDE">
        <w:rPr>
          <w:sz w:val="24"/>
          <w:szCs w:val="24"/>
        </w:rPr>
        <w:t xml:space="preserve"> the</w:t>
      </w:r>
      <w:r w:rsidR="001808E1" w:rsidRPr="00055EDE">
        <w:rPr>
          <w:sz w:val="24"/>
          <w:szCs w:val="24"/>
        </w:rPr>
        <w:t xml:space="preserve"> </w:t>
      </w:r>
      <w:r w:rsidR="00EE0F1A" w:rsidRPr="00055EDE">
        <w:rPr>
          <w:sz w:val="24"/>
          <w:szCs w:val="24"/>
        </w:rPr>
        <w:t xml:space="preserve">state’s </w:t>
      </w:r>
      <w:r w:rsidR="001808E1" w:rsidRPr="00055EDE">
        <w:rPr>
          <w:sz w:val="24"/>
          <w:szCs w:val="24"/>
        </w:rPr>
        <w:t>Reporter Plan</w:t>
      </w:r>
      <w:r w:rsidR="002F4706" w:rsidRPr="00055EDE">
        <w:rPr>
          <w:sz w:val="24"/>
          <w:szCs w:val="24"/>
        </w:rPr>
        <w:t xml:space="preserve"> and in 1936,</w:t>
      </w:r>
      <w:r w:rsidR="001808E1" w:rsidRPr="00055EDE">
        <w:rPr>
          <w:sz w:val="24"/>
          <w:szCs w:val="24"/>
        </w:rPr>
        <w:t xml:space="preserve"> the Speakers Bureau for the Women’s Division of the DNC. She played a key role in publicizing and explaining Roosevelt’s New Deal to voters an</w:t>
      </w:r>
      <w:r w:rsidR="002F4706" w:rsidRPr="00055EDE">
        <w:rPr>
          <w:sz w:val="24"/>
          <w:szCs w:val="24"/>
        </w:rPr>
        <w:t>d</w:t>
      </w:r>
      <w:r w:rsidR="00EE0F1A" w:rsidRPr="00055EDE">
        <w:rPr>
          <w:sz w:val="24"/>
          <w:szCs w:val="24"/>
        </w:rPr>
        <w:t xml:space="preserve"> gaining support for it. In 1940, she was elevated to</w:t>
      </w:r>
      <w:r w:rsidR="001808E1" w:rsidRPr="00055EDE">
        <w:rPr>
          <w:sz w:val="24"/>
          <w:szCs w:val="24"/>
        </w:rPr>
        <w:t xml:space="preserve"> vice-chair of the DNC and head of the Women’s</w:t>
      </w:r>
      <w:r w:rsidR="00174054" w:rsidRPr="00055EDE">
        <w:rPr>
          <w:sz w:val="24"/>
          <w:szCs w:val="24"/>
        </w:rPr>
        <w:t xml:space="preserve"> Division. She </w:t>
      </w:r>
      <w:r w:rsidR="003132B7" w:rsidRPr="00055EDE">
        <w:rPr>
          <w:sz w:val="24"/>
          <w:szCs w:val="24"/>
        </w:rPr>
        <w:t>spent</w:t>
      </w:r>
      <w:r w:rsidR="001808E1" w:rsidRPr="00055EDE">
        <w:rPr>
          <w:sz w:val="24"/>
          <w:szCs w:val="24"/>
        </w:rPr>
        <w:t xml:space="preserve"> </w:t>
      </w:r>
      <w:r w:rsidR="00174054" w:rsidRPr="00055EDE">
        <w:rPr>
          <w:sz w:val="24"/>
          <w:szCs w:val="24"/>
        </w:rPr>
        <w:t>two days</w:t>
      </w:r>
      <w:r w:rsidR="005F39CC" w:rsidRPr="00055EDE">
        <w:rPr>
          <w:sz w:val="24"/>
          <w:szCs w:val="24"/>
        </w:rPr>
        <w:t xml:space="preserve"> each week</w:t>
      </w:r>
      <w:r w:rsidR="00976BFB" w:rsidRPr="00055EDE">
        <w:rPr>
          <w:sz w:val="24"/>
          <w:szCs w:val="24"/>
        </w:rPr>
        <w:t xml:space="preserve"> in Washington and</w:t>
      </w:r>
      <w:r w:rsidR="005F39CC" w:rsidRPr="00055EDE">
        <w:rPr>
          <w:sz w:val="24"/>
          <w:szCs w:val="24"/>
        </w:rPr>
        <w:t xml:space="preserve"> the other days</w:t>
      </w:r>
      <w:r w:rsidR="003132B7" w:rsidRPr="00055EDE">
        <w:rPr>
          <w:sz w:val="24"/>
          <w:szCs w:val="24"/>
        </w:rPr>
        <w:t xml:space="preserve"> in Charlotte. Gladys</w:t>
      </w:r>
      <w:r w:rsidR="001808E1" w:rsidRPr="00055EDE">
        <w:rPr>
          <w:sz w:val="24"/>
          <w:szCs w:val="24"/>
        </w:rPr>
        <w:t xml:space="preserve"> worked tirelessly </w:t>
      </w:r>
      <w:r w:rsidR="00174054" w:rsidRPr="00055EDE">
        <w:rPr>
          <w:sz w:val="24"/>
          <w:szCs w:val="24"/>
        </w:rPr>
        <w:t xml:space="preserve">at this job for five years and kept </w:t>
      </w:r>
      <w:r w:rsidR="001808E1" w:rsidRPr="00055EDE">
        <w:rPr>
          <w:sz w:val="24"/>
          <w:szCs w:val="24"/>
        </w:rPr>
        <w:t>copi</w:t>
      </w:r>
      <w:r w:rsidR="005F39CC" w:rsidRPr="00055EDE">
        <w:rPr>
          <w:sz w:val="24"/>
          <w:szCs w:val="24"/>
        </w:rPr>
        <w:t>ous notes of everything she did (</w:t>
      </w:r>
      <w:r w:rsidR="00EE0F1A" w:rsidRPr="00055EDE">
        <w:rPr>
          <w:sz w:val="24"/>
          <w:szCs w:val="24"/>
        </w:rPr>
        <w:t>all</w:t>
      </w:r>
      <w:r w:rsidR="001808E1" w:rsidRPr="00055EDE">
        <w:rPr>
          <w:sz w:val="24"/>
          <w:szCs w:val="24"/>
        </w:rPr>
        <w:t xml:space="preserve"> </w:t>
      </w:r>
      <w:r w:rsidR="00976BFB" w:rsidRPr="00055EDE">
        <w:rPr>
          <w:sz w:val="24"/>
          <w:szCs w:val="24"/>
        </w:rPr>
        <w:t xml:space="preserve">notes </w:t>
      </w:r>
      <w:r w:rsidR="005F39CC" w:rsidRPr="00055EDE">
        <w:rPr>
          <w:sz w:val="24"/>
          <w:szCs w:val="24"/>
        </w:rPr>
        <w:t xml:space="preserve">are </w:t>
      </w:r>
      <w:r w:rsidR="00174054" w:rsidRPr="00055EDE">
        <w:rPr>
          <w:sz w:val="24"/>
          <w:szCs w:val="24"/>
        </w:rPr>
        <w:t>housed</w:t>
      </w:r>
      <w:r w:rsidR="001808E1" w:rsidRPr="00055EDE">
        <w:rPr>
          <w:sz w:val="24"/>
          <w:szCs w:val="24"/>
        </w:rPr>
        <w:t xml:space="preserve"> in dozens of boxes at UNC’s </w:t>
      </w:r>
      <w:r w:rsidR="005F39CC" w:rsidRPr="00055EDE">
        <w:rPr>
          <w:sz w:val="24"/>
          <w:szCs w:val="24"/>
        </w:rPr>
        <w:t>Southern Historical Collection).</w:t>
      </w:r>
      <w:r w:rsidR="00174054" w:rsidRPr="00055EDE">
        <w:rPr>
          <w:sz w:val="24"/>
          <w:szCs w:val="24"/>
        </w:rPr>
        <w:t xml:space="preserve"> She organized conferences, hosted</w:t>
      </w:r>
      <w:r w:rsidR="001808E1" w:rsidRPr="00055EDE">
        <w:rPr>
          <w:sz w:val="24"/>
          <w:szCs w:val="24"/>
        </w:rPr>
        <w:t xml:space="preserve"> teas and dinners, lined up speakers, raised mon</w:t>
      </w:r>
      <w:r w:rsidR="00174054" w:rsidRPr="00055EDE">
        <w:rPr>
          <w:sz w:val="24"/>
          <w:szCs w:val="24"/>
        </w:rPr>
        <w:t>ey, promoted legislation, sponsor</w:t>
      </w:r>
      <w:r w:rsidR="001808E1" w:rsidRPr="00055EDE">
        <w:rPr>
          <w:sz w:val="24"/>
          <w:szCs w:val="24"/>
        </w:rPr>
        <w:t xml:space="preserve">ed radio programs, created campaign literature, and toured </w:t>
      </w:r>
      <w:r w:rsidR="00EE0F1A" w:rsidRPr="00055EDE">
        <w:rPr>
          <w:sz w:val="24"/>
          <w:szCs w:val="24"/>
        </w:rPr>
        <w:t>the country lecturing</w:t>
      </w:r>
      <w:r w:rsidR="001808E1" w:rsidRPr="00055EDE">
        <w:rPr>
          <w:sz w:val="24"/>
          <w:szCs w:val="24"/>
        </w:rPr>
        <w:t xml:space="preserve"> and meet</w:t>
      </w:r>
      <w:r w:rsidR="00174054" w:rsidRPr="00055EDE">
        <w:rPr>
          <w:sz w:val="24"/>
          <w:szCs w:val="24"/>
        </w:rPr>
        <w:t>ing</w:t>
      </w:r>
      <w:r w:rsidR="001808E1" w:rsidRPr="00055EDE">
        <w:rPr>
          <w:sz w:val="24"/>
          <w:szCs w:val="24"/>
        </w:rPr>
        <w:t xml:space="preserve"> people—always promoting the Democrat</w:t>
      </w:r>
      <w:r w:rsidR="00EE0F1A" w:rsidRPr="00055EDE">
        <w:rPr>
          <w:sz w:val="24"/>
          <w:szCs w:val="24"/>
        </w:rPr>
        <w:t>ic Party and the New Deal</w:t>
      </w:r>
      <w:r w:rsidR="001808E1" w:rsidRPr="00055EDE">
        <w:rPr>
          <w:sz w:val="24"/>
          <w:szCs w:val="24"/>
        </w:rPr>
        <w:t xml:space="preserve">. </w:t>
      </w:r>
    </w:p>
    <w:p w14:paraId="784058C1" w14:textId="77777777" w:rsidR="00537773" w:rsidRPr="00055EDE" w:rsidRDefault="001F52E6" w:rsidP="002F4706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lastRenderedPageBreak/>
        <w:t xml:space="preserve">When </w:t>
      </w:r>
      <w:r w:rsidR="00EE0F1A" w:rsidRPr="00055EDE">
        <w:rPr>
          <w:sz w:val="24"/>
          <w:szCs w:val="24"/>
        </w:rPr>
        <w:t xml:space="preserve">the United States entered </w:t>
      </w:r>
      <w:r w:rsidRPr="00055EDE">
        <w:rPr>
          <w:sz w:val="24"/>
          <w:szCs w:val="24"/>
        </w:rPr>
        <w:t>World War II</w:t>
      </w:r>
      <w:r w:rsidR="001808E1" w:rsidRPr="00055EDE">
        <w:rPr>
          <w:sz w:val="24"/>
          <w:szCs w:val="24"/>
        </w:rPr>
        <w:t>, her focus became the nation’</w:t>
      </w:r>
      <w:r w:rsidR="00EE0F1A" w:rsidRPr="00055EDE">
        <w:rPr>
          <w:sz w:val="24"/>
          <w:szCs w:val="24"/>
        </w:rPr>
        <w:t>s commitment to</w:t>
      </w:r>
      <w:r w:rsidR="00174054" w:rsidRPr="00055EDE">
        <w:rPr>
          <w:sz w:val="24"/>
          <w:szCs w:val="24"/>
        </w:rPr>
        <w:t xml:space="preserve"> war and how women on the home front could</w:t>
      </w:r>
      <w:r w:rsidR="00EE0F1A" w:rsidRPr="00055EDE">
        <w:rPr>
          <w:sz w:val="24"/>
          <w:szCs w:val="24"/>
        </w:rPr>
        <w:t xml:space="preserve"> help those</w:t>
      </w:r>
      <w:r w:rsidRPr="00055EDE">
        <w:rPr>
          <w:sz w:val="24"/>
          <w:szCs w:val="24"/>
        </w:rPr>
        <w:t xml:space="preserve"> serving overseas. In 1944, she bec</w:t>
      </w:r>
      <w:r w:rsidR="00EE0F1A" w:rsidRPr="00055EDE">
        <w:rPr>
          <w:sz w:val="24"/>
          <w:szCs w:val="24"/>
        </w:rPr>
        <w:t>ame the first woman to speak</w:t>
      </w:r>
      <w:r w:rsidRPr="00055EDE">
        <w:rPr>
          <w:sz w:val="24"/>
          <w:szCs w:val="24"/>
        </w:rPr>
        <w:t xml:space="preserve"> at the Democra</w:t>
      </w:r>
      <w:r w:rsidR="00EE0F1A" w:rsidRPr="00055EDE">
        <w:rPr>
          <w:sz w:val="24"/>
          <w:szCs w:val="24"/>
        </w:rPr>
        <w:t xml:space="preserve">tic National Convention. </w:t>
      </w:r>
      <w:r w:rsidR="000E0123" w:rsidRPr="00055EDE">
        <w:rPr>
          <w:sz w:val="24"/>
          <w:szCs w:val="24"/>
        </w:rPr>
        <w:t xml:space="preserve">She </w:t>
      </w:r>
      <w:r w:rsidR="005F39CC" w:rsidRPr="00055EDE">
        <w:rPr>
          <w:sz w:val="24"/>
          <w:szCs w:val="24"/>
        </w:rPr>
        <w:t>also made a point to reach</w:t>
      </w:r>
      <w:r w:rsidR="000E0123" w:rsidRPr="00055EDE">
        <w:rPr>
          <w:sz w:val="24"/>
          <w:szCs w:val="24"/>
        </w:rPr>
        <w:t xml:space="preserve"> o</w:t>
      </w:r>
      <w:r w:rsidR="00EE0F1A" w:rsidRPr="00055EDE">
        <w:rPr>
          <w:sz w:val="24"/>
          <w:szCs w:val="24"/>
        </w:rPr>
        <w:t>ut to African American women to ensure their</w:t>
      </w:r>
      <w:r w:rsidR="000E0123" w:rsidRPr="00055EDE">
        <w:rPr>
          <w:sz w:val="24"/>
          <w:szCs w:val="24"/>
        </w:rPr>
        <w:t xml:space="preserve"> representation in the DNC.</w:t>
      </w:r>
    </w:p>
    <w:p w14:paraId="5799E55D" w14:textId="77777777" w:rsidR="001F52E6" w:rsidRPr="00055EDE" w:rsidRDefault="001F52E6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Roo</w:t>
      </w:r>
      <w:r w:rsidR="00EE0F1A" w:rsidRPr="00055EDE">
        <w:rPr>
          <w:sz w:val="24"/>
          <w:szCs w:val="24"/>
        </w:rPr>
        <w:t>sevelt carried the South in all four elections, and</w:t>
      </w:r>
      <w:r w:rsidR="003132B7" w:rsidRPr="00055EDE">
        <w:rPr>
          <w:sz w:val="24"/>
          <w:szCs w:val="24"/>
        </w:rPr>
        <w:t xml:space="preserve"> no doubt </w:t>
      </w:r>
      <w:r w:rsidRPr="00055EDE">
        <w:rPr>
          <w:sz w:val="24"/>
          <w:szCs w:val="24"/>
        </w:rPr>
        <w:t>Gladys</w:t>
      </w:r>
      <w:r w:rsidR="005F39CC" w:rsidRPr="00055EDE">
        <w:rPr>
          <w:sz w:val="24"/>
          <w:szCs w:val="24"/>
        </w:rPr>
        <w:t>’s efforts</w:t>
      </w:r>
      <w:r w:rsidRPr="00055EDE">
        <w:rPr>
          <w:sz w:val="24"/>
          <w:szCs w:val="24"/>
        </w:rPr>
        <w:t xml:space="preserve"> helped. She was beautiful</w:t>
      </w:r>
      <w:r w:rsidR="00EE0F1A" w:rsidRPr="00055EDE">
        <w:rPr>
          <w:sz w:val="24"/>
          <w:szCs w:val="24"/>
        </w:rPr>
        <w:t>, charming, thoughtful,</w:t>
      </w:r>
      <w:r w:rsidRPr="00055EDE">
        <w:rPr>
          <w:sz w:val="24"/>
          <w:szCs w:val="24"/>
        </w:rPr>
        <w:t xml:space="preserve"> well-mannered, </w:t>
      </w:r>
      <w:r w:rsidR="00174054" w:rsidRPr="00055EDE">
        <w:rPr>
          <w:sz w:val="24"/>
          <w:szCs w:val="24"/>
        </w:rPr>
        <w:t xml:space="preserve">and </w:t>
      </w:r>
      <w:r w:rsidRPr="00055EDE">
        <w:rPr>
          <w:sz w:val="24"/>
          <w:szCs w:val="24"/>
        </w:rPr>
        <w:t>tastefully dressed—a southe</w:t>
      </w:r>
      <w:r w:rsidR="00DE26C3" w:rsidRPr="00055EDE">
        <w:rPr>
          <w:sz w:val="24"/>
          <w:szCs w:val="24"/>
        </w:rPr>
        <w:t xml:space="preserve">rn lady in the best sense of that </w:t>
      </w:r>
      <w:r w:rsidRPr="00055EDE">
        <w:rPr>
          <w:sz w:val="24"/>
          <w:szCs w:val="24"/>
        </w:rPr>
        <w:t>phrase. It was hard to f</w:t>
      </w:r>
      <w:r w:rsidR="00DE26C3" w:rsidRPr="00055EDE">
        <w:rPr>
          <w:sz w:val="24"/>
          <w:szCs w:val="24"/>
        </w:rPr>
        <w:t>ind fault with her</w:t>
      </w:r>
      <w:r w:rsidRPr="00055EDE">
        <w:rPr>
          <w:sz w:val="24"/>
          <w:szCs w:val="24"/>
        </w:rPr>
        <w:t>.</w:t>
      </w:r>
    </w:p>
    <w:p w14:paraId="4601075D" w14:textId="77777777" w:rsidR="001F52E6" w:rsidRPr="00055EDE" w:rsidRDefault="00DE26C3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At the end of World War II and </w:t>
      </w:r>
      <w:r w:rsidR="005F39CC" w:rsidRPr="00055EDE">
        <w:rPr>
          <w:sz w:val="24"/>
          <w:szCs w:val="24"/>
        </w:rPr>
        <w:t>plan</w:t>
      </w:r>
      <w:r w:rsidRPr="00055EDE">
        <w:rPr>
          <w:sz w:val="24"/>
          <w:szCs w:val="24"/>
        </w:rPr>
        <w:t>s</w:t>
      </w:r>
      <w:r w:rsidR="00976BFB" w:rsidRPr="00055EDE">
        <w:rPr>
          <w:sz w:val="24"/>
          <w:szCs w:val="24"/>
        </w:rPr>
        <w:t xml:space="preserve"> emerging about creating</w:t>
      </w:r>
      <w:r w:rsidR="00174054" w:rsidRPr="00055EDE">
        <w:rPr>
          <w:sz w:val="24"/>
          <w:szCs w:val="24"/>
        </w:rPr>
        <w:t xml:space="preserve"> </w:t>
      </w:r>
      <w:r w:rsidR="001F52E6" w:rsidRPr="00055EDE">
        <w:rPr>
          <w:sz w:val="24"/>
          <w:szCs w:val="24"/>
        </w:rPr>
        <w:t xml:space="preserve">the United Nations, </w:t>
      </w:r>
      <w:r w:rsidRPr="00055EDE">
        <w:rPr>
          <w:sz w:val="24"/>
          <w:szCs w:val="24"/>
        </w:rPr>
        <w:t xml:space="preserve">Gladys played a key role in a preliminary </w:t>
      </w:r>
      <w:r w:rsidR="001F52E6" w:rsidRPr="00055EDE">
        <w:rPr>
          <w:sz w:val="24"/>
          <w:szCs w:val="24"/>
        </w:rPr>
        <w:t>meeting at Dumbar</w:t>
      </w:r>
      <w:r w:rsidR="005F39CC" w:rsidRPr="00055EDE">
        <w:rPr>
          <w:sz w:val="24"/>
          <w:szCs w:val="24"/>
        </w:rPr>
        <w:t>ton Oaks to discuss the idea</w:t>
      </w:r>
      <w:r w:rsidR="00976BFB" w:rsidRPr="00055EDE">
        <w:rPr>
          <w:sz w:val="24"/>
          <w:szCs w:val="24"/>
        </w:rPr>
        <w:t>. She began to promote this</w:t>
      </w:r>
      <w:r w:rsidR="001F52E6" w:rsidRPr="00055EDE">
        <w:rPr>
          <w:sz w:val="24"/>
          <w:szCs w:val="24"/>
        </w:rPr>
        <w:t xml:space="preserve"> international organization, and she and Charles traveled to </w:t>
      </w:r>
      <w:r w:rsidR="00174054" w:rsidRPr="00055EDE">
        <w:rPr>
          <w:sz w:val="24"/>
          <w:szCs w:val="24"/>
        </w:rPr>
        <w:t>San Francisco in April 1945 for the founding of the UN</w:t>
      </w:r>
      <w:r w:rsidR="001F52E6" w:rsidRPr="00055EDE">
        <w:rPr>
          <w:sz w:val="24"/>
          <w:szCs w:val="24"/>
        </w:rPr>
        <w:t>.</w:t>
      </w:r>
    </w:p>
    <w:p w14:paraId="308447D0" w14:textId="77777777" w:rsidR="001F52E6" w:rsidRPr="00055EDE" w:rsidRDefault="001F52E6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Tillett left her post in 1950 to return home and work on the Senate campaign of Frank</w:t>
      </w:r>
      <w:r w:rsidR="00174054" w:rsidRPr="00055EDE">
        <w:rPr>
          <w:sz w:val="24"/>
          <w:szCs w:val="24"/>
        </w:rPr>
        <w:t xml:space="preserve"> Porter Graham, a close </w:t>
      </w:r>
      <w:r w:rsidR="00DE26C3" w:rsidRPr="00055EDE">
        <w:rPr>
          <w:sz w:val="24"/>
          <w:szCs w:val="24"/>
        </w:rPr>
        <w:t xml:space="preserve">family </w:t>
      </w:r>
      <w:r w:rsidR="00174054" w:rsidRPr="00055EDE">
        <w:rPr>
          <w:sz w:val="24"/>
          <w:szCs w:val="24"/>
        </w:rPr>
        <w:t xml:space="preserve">friend. </w:t>
      </w:r>
      <w:r w:rsidR="002652C9" w:rsidRPr="00055EDE">
        <w:rPr>
          <w:sz w:val="24"/>
          <w:szCs w:val="24"/>
        </w:rPr>
        <w:t>This was probably Glady’</w:t>
      </w:r>
      <w:r w:rsidR="00174054" w:rsidRPr="00055EDE">
        <w:rPr>
          <w:sz w:val="24"/>
          <w:szCs w:val="24"/>
        </w:rPr>
        <w:t>s first encounter with</w:t>
      </w:r>
      <w:r w:rsidR="002652C9" w:rsidRPr="00055EDE">
        <w:rPr>
          <w:sz w:val="24"/>
          <w:szCs w:val="24"/>
        </w:rPr>
        <w:t xml:space="preserve"> negative campaigning and dirty tricks</w:t>
      </w:r>
      <w:r w:rsidR="00174054" w:rsidRPr="00055EDE">
        <w:rPr>
          <w:sz w:val="24"/>
          <w:szCs w:val="24"/>
        </w:rPr>
        <w:t xml:space="preserve">, promoted </w:t>
      </w:r>
      <w:r w:rsidR="00DE26C3" w:rsidRPr="00055EDE">
        <w:rPr>
          <w:sz w:val="24"/>
          <w:szCs w:val="24"/>
        </w:rPr>
        <w:t xml:space="preserve">in this election </w:t>
      </w:r>
      <w:r w:rsidR="00174054" w:rsidRPr="00055EDE">
        <w:rPr>
          <w:sz w:val="24"/>
          <w:szCs w:val="24"/>
        </w:rPr>
        <w:t>by a young radio announcer, Jessie Helms</w:t>
      </w:r>
      <w:r w:rsidR="002652C9" w:rsidRPr="00055EDE">
        <w:rPr>
          <w:sz w:val="24"/>
          <w:szCs w:val="24"/>
        </w:rPr>
        <w:t xml:space="preserve">. </w:t>
      </w:r>
      <w:r w:rsidRPr="00055EDE">
        <w:rPr>
          <w:sz w:val="24"/>
          <w:szCs w:val="24"/>
        </w:rPr>
        <w:t xml:space="preserve">Though </w:t>
      </w:r>
      <w:r w:rsidR="00DE26C3" w:rsidRPr="00055EDE">
        <w:rPr>
          <w:sz w:val="24"/>
          <w:szCs w:val="24"/>
        </w:rPr>
        <w:t>Graham</w:t>
      </w:r>
      <w:r w:rsidR="002652C9" w:rsidRPr="00055EDE">
        <w:rPr>
          <w:sz w:val="24"/>
          <w:szCs w:val="24"/>
        </w:rPr>
        <w:t xml:space="preserve"> was </w:t>
      </w:r>
      <w:r w:rsidRPr="00055EDE">
        <w:rPr>
          <w:sz w:val="24"/>
          <w:szCs w:val="24"/>
        </w:rPr>
        <w:t>widely admired and respected, 1950 was not a good time to run as a New Dealer. The campaign was nasty—</w:t>
      </w:r>
      <w:r w:rsidR="002652C9" w:rsidRPr="00055EDE">
        <w:rPr>
          <w:sz w:val="24"/>
          <w:szCs w:val="24"/>
        </w:rPr>
        <w:t xml:space="preserve">Graham </w:t>
      </w:r>
      <w:r w:rsidR="003132B7" w:rsidRPr="00055EDE">
        <w:rPr>
          <w:sz w:val="24"/>
          <w:szCs w:val="24"/>
        </w:rPr>
        <w:t>w</w:t>
      </w:r>
      <w:r w:rsidR="002652C9" w:rsidRPr="00055EDE">
        <w:rPr>
          <w:sz w:val="24"/>
          <w:szCs w:val="24"/>
        </w:rPr>
        <w:t xml:space="preserve">as </w:t>
      </w:r>
      <w:r w:rsidR="00DE26C3" w:rsidRPr="00055EDE">
        <w:rPr>
          <w:sz w:val="24"/>
          <w:szCs w:val="24"/>
        </w:rPr>
        <w:t xml:space="preserve">denounced as </w:t>
      </w:r>
      <w:r w:rsidR="002652C9" w:rsidRPr="00055EDE">
        <w:rPr>
          <w:sz w:val="24"/>
          <w:szCs w:val="24"/>
        </w:rPr>
        <w:t>a Communist and</w:t>
      </w:r>
      <w:r w:rsidRPr="00055EDE">
        <w:rPr>
          <w:sz w:val="24"/>
          <w:szCs w:val="24"/>
        </w:rPr>
        <w:t xml:space="preserve"> supp</w:t>
      </w:r>
      <w:r w:rsidR="00174054" w:rsidRPr="00055EDE">
        <w:rPr>
          <w:sz w:val="24"/>
          <w:szCs w:val="24"/>
        </w:rPr>
        <w:t>orter of African American equality</w:t>
      </w:r>
      <w:r w:rsidR="00C46946" w:rsidRPr="00055EDE">
        <w:rPr>
          <w:sz w:val="24"/>
          <w:szCs w:val="24"/>
        </w:rPr>
        <w:t xml:space="preserve">. Gladys </w:t>
      </w:r>
      <w:r w:rsidR="002652C9" w:rsidRPr="00055EDE">
        <w:rPr>
          <w:sz w:val="24"/>
          <w:szCs w:val="24"/>
        </w:rPr>
        <w:t xml:space="preserve">and husband Charles </w:t>
      </w:r>
      <w:r w:rsidRPr="00055EDE">
        <w:rPr>
          <w:sz w:val="24"/>
          <w:szCs w:val="24"/>
        </w:rPr>
        <w:t>worked non-stop.</w:t>
      </w:r>
      <w:r w:rsidR="00DE26C3" w:rsidRPr="00055EDE">
        <w:rPr>
          <w:sz w:val="24"/>
          <w:szCs w:val="24"/>
        </w:rPr>
        <w:t xml:space="preserve"> </w:t>
      </w:r>
      <w:r w:rsidR="00074BEC" w:rsidRPr="00055EDE">
        <w:rPr>
          <w:sz w:val="24"/>
          <w:szCs w:val="24"/>
        </w:rPr>
        <w:t>Graham was devastated when he</w:t>
      </w:r>
      <w:r w:rsidR="002652C9" w:rsidRPr="00055EDE">
        <w:rPr>
          <w:sz w:val="24"/>
          <w:szCs w:val="24"/>
        </w:rPr>
        <w:t xml:space="preserve"> </w:t>
      </w:r>
      <w:r w:rsidR="00074BEC" w:rsidRPr="00055EDE">
        <w:rPr>
          <w:sz w:val="24"/>
          <w:szCs w:val="24"/>
        </w:rPr>
        <w:t>lost</w:t>
      </w:r>
      <w:r w:rsidR="00174054" w:rsidRPr="00055EDE">
        <w:rPr>
          <w:sz w:val="24"/>
          <w:szCs w:val="24"/>
        </w:rPr>
        <w:t xml:space="preserve">, </w:t>
      </w:r>
      <w:r w:rsidR="002652C9" w:rsidRPr="00055EDE">
        <w:rPr>
          <w:sz w:val="24"/>
          <w:szCs w:val="24"/>
        </w:rPr>
        <w:t xml:space="preserve">as were his friends and </w:t>
      </w:r>
      <w:r w:rsidR="00C46946" w:rsidRPr="00055EDE">
        <w:rPr>
          <w:sz w:val="24"/>
          <w:szCs w:val="24"/>
        </w:rPr>
        <w:t xml:space="preserve">his </w:t>
      </w:r>
      <w:r w:rsidR="00DE26C3" w:rsidRPr="00055EDE">
        <w:rPr>
          <w:sz w:val="24"/>
          <w:szCs w:val="24"/>
        </w:rPr>
        <w:t xml:space="preserve">many </w:t>
      </w:r>
      <w:r w:rsidR="002652C9" w:rsidRPr="00055EDE">
        <w:rPr>
          <w:sz w:val="24"/>
          <w:szCs w:val="24"/>
        </w:rPr>
        <w:t>supporters.</w:t>
      </w:r>
    </w:p>
    <w:p w14:paraId="5DC3C5E9" w14:textId="77777777" w:rsidR="002652C9" w:rsidRPr="00055EDE" w:rsidRDefault="00C46946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In December 1952, Glady</w:t>
      </w:r>
      <w:r w:rsidR="002652C9" w:rsidRPr="00055EDE">
        <w:rPr>
          <w:sz w:val="24"/>
          <w:szCs w:val="24"/>
        </w:rPr>
        <w:t xml:space="preserve"> </w:t>
      </w:r>
      <w:r w:rsidR="00976BFB" w:rsidRPr="00055EDE">
        <w:rPr>
          <w:sz w:val="24"/>
          <w:szCs w:val="24"/>
        </w:rPr>
        <w:t>experienc</w:t>
      </w:r>
      <w:r w:rsidR="00174054" w:rsidRPr="00055EDE">
        <w:rPr>
          <w:sz w:val="24"/>
          <w:szCs w:val="24"/>
        </w:rPr>
        <w:t>ed her biggest tragedy</w:t>
      </w:r>
      <w:r w:rsidR="002652C9" w:rsidRPr="00055EDE">
        <w:rPr>
          <w:sz w:val="24"/>
          <w:szCs w:val="24"/>
        </w:rPr>
        <w:t>—the suicide of husband Charles, who suf</w:t>
      </w:r>
      <w:r w:rsidR="00DE26C3" w:rsidRPr="00055EDE">
        <w:rPr>
          <w:sz w:val="24"/>
          <w:szCs w:val="24"/>
        </w:rPr>
        <w:t>fered</w:t>
      </w:r>
      <w:r w:rsidR="00074BEC" w:rsidRPr="00055EDE">
        <w:rPr>
          <w:sz w:val="24"/>
          <w:szCs w:val="24"/>
        </w:rPr>
        <w:t xml:space="preserve"> clinical depression, no doubt exacerbated by his relentless work on behalf of Graham</w:t>
      </w:r>
      <w:r w:rsidR="00DE26C3" w:rsidRPr="00055EDE">
        <w:rPr>
          <w:sz w:val="24"/>
          <w:szCs w:val="24"/>
        </w:rPr>
        <w:t xml:space="preserve"> and </w:t>
      </w:r>
      <w:r w:rsidR="00976BFB" w:rsidRPr="00055EDE">
        <w:rPr>
          <w:sz w:val="24"/>
          <w:szCs w:val="24"/>
        </w:rPr>
        <w:t xml:space="preserve">his </w:t>
      </w:r>
      <w:r w:rsidR="00DE26C3" w:rsidRPr="00055EDE">
        <w:rPr>
          <w:sz w:val="24"/>
          <w:szCs w:val="24"/>
        </w:rPr>
        <w:t>disappointment afterwards</w:t>
      </w:r>
      <w:r w:rsidR="00074BEC" w:rsidRPr="00055EDE">
        <w:rPr>
          <w:sz w:val="24"/>
          <w:szCs w:val="24"/>
        </w:rPr>
        <w:t>.</w:t>
      </w:r>
    </w:p>
    <w:p w14:paraId="3A8C6332" w14:textId="77777777" w:rsidR="000E0123" w:rsidRPr="00055EDE" w:rsidRDefault="00DE26C3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074BEC" w:rsidRPr="00055EDE">
        <w:rPr>
          <w:sz w:val="24"/>
          <w:szCs w:val="24"/>
        </w:rPr>
        <w:t>G</w:t>
      </w:r>
      <w:r w:rsidR="00976BFB" w:rsidRPr="00055EDE">
        <w:rPr>
          <w:sz w:val="24"/>
          <w:szCs w:val="24"/>
        </w:rPr>
        <w:t>ladys eventually</w:t>
      </w:r>
      <w:r w:rsidR="002652C9" w:rsidRPr="00055EDE">
        <w:rPr>
          <w:sz w:val="24"/>
          <w:szCs w:val="24"/>
        </w:rPr>
        <w:t xml:space="preserve"> re-enter</w:t>
      </w:r>
      <w:r w:rsidR="00976BFB" w:rsidRPr="00055EDE">
        <w:rPr>
          <w:sz w:val="24"/>
          <w:szCs w:val="24"/>
        </w:rPr>
        <w:t>ed public</w:t>
      </w:r>
      <w:r w:rsidR="002652C9" w:rsidRPr="00055EDE">
        <w:rPr>
          <w:sz w:val="24"/>
          <w:szCs w:val="24"/>
        </w:rPr>
        <w:t xml:space="preserve">. In 1957, </w:t>
      </w:r>
      <w:r w:rsidRPr="00055EDE">
        <w:rPr>
          <w:sz w:val="24"/>
          <w:szCs w:val="24"/>
        </w:rPr>
        <w:t>Governor Hodges appointed her</w:t>
      </w:r>
      <w:r w:rsidR="002652C9" w:rsidRPr="00055EDE">
        <w:rPr>
          <w:sz w:val="24"/>
          <w:szCs w:val="24"/>
        </w:rPr>
        <w:t xml:space="preserve"> head </w:t>
      </w:r>
      <w:r w:rsidR="00074BEC" w:rsidRPr="00055EDE">
        <w:rPr>
          <w:sz w:val="24"/>
          <w:szCs w:val="24"/>
        </w:rPr>
        <w:t xml:space="preserve">of </w:t>
      </w:r>
      <w:r w:rsidR="002652C9" w:rsidRPr="00055EDE">
        <w:rPr>
          <w:sz w:val="24"/>
          <w:szCs w:val="24"/>
        </w:rPr>
        <w:t>the state’s UN celebratio</w:t>
      </w:r>
      <w:r w:rsidRPr="00055EDE">
        <w:rPr>
          <w:sz w:val="24"/>
          <w:szCs w:val="24"/>
        </w:rPr>
        <w:t>n</w:t>
      </w:r>
      <w:r w:rsidR="002652C9" w:rsidRPr="00055EDE">
        <w:rPr>
          <w:sz w:val="24"/>
          <w:szCs w:val="24"/>
        </w:rPr>
        <w:t>. She campai</w:t>
      </w:r>
      <w:r w:rsidRPr="00055EDE">
        <w:rPr>
          <w:sz w:val="24"/>
          <w:szCs w:val="24"/>
        </w:rPr>
        <w:t xml:space="preserve">gned for Adlai Stevenson in his run </w:t>
      </w:r>
      <w:r w:rsidR="002652C9" w:rsidRPr="00055EDE">
        <w:rPr>
          <w:sz w:val="24"/>
          <w:szCs w:val="24"/>
        </w:rPr>
        <w:t>against Eisenhower and did the same for John F. Kenned</w:t>
      </w:r>
      <w:r w:rsidR="00074BEC" w:rsidRPr="00055EDE">
        <w:rPr>
          <w:sz w:val="24"/>
          <w:szCs w:val="24"/>
        </w:rPr>
        <w:t>y in 1960,</w:t>
      </w:r>
      <w:r w:rsidR="002652C9" w:rsidRPr="00055EDE">
        <w:rPr>
          <w:sz w:val="24"/>
          <w:szCs w:val="24"/>
        </w:rPr>
        <w:t xml:space="preserve"> deliver</w:t>
      </w:r>
      <w:r w:rsidRPr="00055EDE">
        <w:rPr>
          <w:sz w:val="24"/>
          <w:szCs w:val="24"/>
        </w:rPr>
        <w:t xml:space="preserve">ing an </w:t>
      </w:r>
      <w:r w:rsidR="00074BEC" w:rsidRPr="00055EDE">
        <w:rPr>
          <w:sz w:val="24"/>
          <w:szCs w:val="24"/>
        </w:rPr>
        <w:t>effective</w:t>
      </w:r>
      <w:r w:rsidR="00174054" w:rsidRPr="00055EDE">
        <w:rPr>
          <w:sz w:val="24"/>
          <w:szCs w:val="24"/>
        </w:rPr>
        <w:t xml:space="preserve"> speech</w:t>
      </w:r>
      <w:r w:rsidR="00074BEC" w:rsidRPr="00055EDE">
        <w:rPr>
          <w:sz w:val="24"/>
          <w:szCs w:val="24"/>
        </w:rPr>
        <w:t xml:space="preserve"> across the South</w:t>
      </w:r>
      <w:r w:rsidR="00174054" w:rsidRPr="00055EDE">
        <w:rPr>
          <w:sz w:val="24"/>
          <w:szCs w:val="24"/>
        </w:rPr>
        <w:t>,</w:t>
      </w:r>
      <w:r w:rsidR="002652C9" w:rsidRPr="00055EDE">
        <w:rPr>
          <w:sz w:val="24"/>
          <w:szCs w:val="24"/>
        </w:rPr>
        <w:t xml:space="preserve"> “Relig</w:t>
      </w:r>
      <w:r w:rsidR="00174054" w:rsidRPr="00055EDE">
        <w:rPr>
          <w:sz w:val="24"/>
          <w:szCs w:val="24"/>
        </w:rPr>
        <w:t>ious Freedom and the Ballot Box</w:t>
      </w:r>
      <w:r w:rsidR="002652C9" w:rsidRPr="00055EDE">
        <w:rPr>
          <w:sz w:val="24"/>
          <w:szCs w:val="24"/>
        </w:rPr>
        <w:t>.</w:t>
      </w:r>
      <w:r w:rsidR="00174054" w:rsidRPr="00055EDE">
        <w:rPr>
          <w:sz w:val="24"/>
          <w:szCs w:val="24"/>
        </w:rPr>
        <w:t>”</w:t>
      </w:r>
      <w:r w:rsidR="002652C9" w:rsidRPr="00055EDE">
        <w:rPr>
          <w:sz w:val="24"/>
          <w:szCs w:val="24"/>
        </w:rPr>
        <w:t xml:space="preserve"> She served as state co-chair of the </w:t>
      </w:r>
      <w:r w:rsidR="00174054" w:rsidRPr="00055EDE">
        <w:rPr>
          <w:sz w:val="24"/>
          <w:szCs w:val="24"/>
        </w:rPr>
        <w:t xml:space="preserve">presidential </w:t>
      </w:r>
      <w:r w:rsidR="002652C9" w:rsidRPr="00055EDE">
        <w:rPr>
          <w:sz w:val="24"/>
          <w:szCs w:val="24"/>
        </w:rPr>
        <w:t xml:space="preserve">campaigns of </w:t>
      </w:r>
      <w:r w:rsidR="003132B7" w:rsidRPr="00055EDE">
        <w:rPr>
          <w:sz w:val="24"/>
          <w:szCs w:val="24"/>
        </w:rPr>
        <w:t xml:space="preserve">Hubert </w:t>
      </w:r>
      <w:r w:rsidR="002652C9" w:rsidRPr="00055EDE">
        <w:rPr>
          <w:sz w:val="24"/>
          <w:szCs w:val="24"/>
        </w:rPr>
        <w:t>Humphrey in 1968 an</w:t>
      </w:r>
      <w:r w:rsidR="00174054" w:rsidRPr="00055EDE">
        <w:rPr>
          <w:sz w:val="24"/>
          <w:szCs w:val="24"/>
        </w:rPr>
        <w:t xml:space="preserve">d </w:t>
      </w:r>
      <w:r w:rsidR="003132B7" w:rsidRPr="00055EDE">
        <w:rPr>
          <w:sz w:val="24"/>
          <w:szCs w:val="24"/>
        </w:rPr>
        <w:t xml:space="preserve">George </w:t>
      </w:r>
      <w:r w:rsidR="00174054" w:rsidRPr="00055EDE">
        <w:rPr>
          <w:sz w:val="24"/>
          <w:szCs w:val="24"/>
        </w:rPr>
        <w:t>McGovern in 1972. She was</w:t>
      </w:r>
      <w:r w:rsidR="002652C9" w:rsidRPr="00055EDE">
        <w:rPr>
          <w:sz w:val="24"/>
          <w:szCs w:val="24"/>
        </w:rPr>
        <w:t xml:space="preserve"> chosen to serve on the UN Commission on the Status of Women, </w:t>
      </w:r>
      <w:r w:rsidR="00174054" w:rsidRPr="00055EDE">
        <w:rPr>
          <w:sz w:val="24"/>
          <w:szCs w:val="24"/>
        </w:rPr>
        <w:t>a position she held</w:t>
      </w:r>
      <w:r w:rsidRPr="00055EDE">
        <w:rPr>
          <w:sz w:val="24"/>
          <w:szCs w:val="24"/>
        </w:rPr>
        <w:t xml:space="preserve"> for several years, traveling world-wide </w:t>
      </w:r>
      <w:r w:rsidR="002652C9" w:rsidRPr="00055EDE">
        <w:rPr>
          <w:sz w:val="24"/>
          <w:szCs w:val="24"/>
        </w:rPr>
        <w:t>to a</w:t>
      </w:r>
      <w:r w:rsidRPr="00055EDE">
        <w:rPr>
          <w:sz w:val="24"/>
          <w:szCs w:val="24"/>
        </w:rPr>
        <w:t xml:space="preserve">ttend conferences and meet </w:t>
      </w:r>
      <w:r w:rsidR="002652C9" w:rsidRPr="00055EDE">
        <w:rPr>
          <w:sz w:val="24"/>
          <w:szCs w:val="24"/>
        </w:rPr>
        <w:t>women fro</w:t>
      </w:r>
      <w:r w:rsidR="00174054" w:rsidRPr="00055EDE">
        <w:rPr>
          <w:sz w:val="24"/>
          <w:szCs w:val="24"/>
        </w:rPr>
        <w:t xml:space="preserve">m other countries to discuss </w:t>
      </w:r>
      <w:r w:rsidR="00174054" w:rsidRPr="00055EDE">
        <w:rPr>
          <w:sz w:val="24"/>
          <w:szCs w:val="24"/>
        </w:rPr>
        <w:lastRenderedPageBreak/>
        <w:t>ways</w:t>
      </w:r>
      <w:r w:rsidRPr="00055EDE">
        <w:rPr>
          <w:sz w:val="24"/>
          <w:szCs w:val="24"/>
        </w:rPr>
        <w:t xml:space="preserve"> to improve their</w:t>
      </w:r>
      <w:r w:rsidR="002652C9" w:rsidRPr="00055EDE">
        <w:rPr>
          <w:sz w:val="24"/>
          <w:szCs w:val="24"/>
        </w:rPr>
        <w:t xml:space="preserve"> lives.</w:t>
      </w:r>
      <w:r w:rsidRPr="00055EDE">
        <w:rPr>
          <w:sz w:val="24"/>
          <w:szCs w:val="24"/>
        </w:rPr>
        <w:t xml:space="preserve"> In 1972, </w:t>
      </w:r>
      <w:r w:rsidR="00174054" w:rsidRPr="00055EDE">
        <w:rPr>
          <w:sz w:val="24"/>
          <w:szCs w:val="24"/>
        </w:rPr>
        <w:t xml:space="preserve">her final </w:t>
      </w:r>
      <w:r w:rsidRPr="00055EDE">
        <w:rPr>
          <w:sz w:val="24"/>
          <w:szCs w:val="24"/>
        </w:rPr>
        <w:t xml:space="preserve">commitment to public life was </w:t>
      </w:r>
      <w:r w:rsidR="00976BFB" w:rsidRPr="00055EDE">
        <w:rPr>
          <w:sz w:val="24"/>
          <w:szCs w:val="24"/>
        </w:rPr>
        <w:t xml:space="preserve">serving </w:t>
      </w:r>
      <w:r w:rsidRPr="00055EDE">
        <w:rPr>
          <w:sz w:val="24"/>
          <w:szCs w:val="24"/>
        </w:rPr>
        <w:t>as honorary</w:t>
      </w:r>
      <w:r w:rsidR="000E0123" w:rsidRPr="00055EDE">
        <w:rPr>
          <w:sz w:val="24"/>
          <w:szCs w:val="24"/>
        </w:rPr>
        <w:t xml:space="preserve"> president of the North Carolina ERA United, tryin</w:t>
      </w:r>
      <w:r w:rsidRPr="00055EDE">
        <w:rPr>
          <w:sz w:val="24"/>
          <w:szCs w:val="24"/>
        </w:rPr>
        <w:t>g to convince the</w:t>
      </w:r>
      <w:r w:rsidR="000E0123" w:rsidRPr="00055EDE">
        <w:rPr>
          <w:sz w:val="24"/>
          <w:szCs w:val="24"/>
        </w:rPr>
        <w:t xml:space="preserve"> legislature to ratif</w:t>
      </w:r>
      <w:r w:rsidR="00074BEC" w:rsidRPr="00055EDE">
        <w:rPr>
          <w:sz w:val="24"/>
          <w:szCs w:val="24"/>
        </w:rPr>
        <w:t>y the Equal Rights Amendment</w:t>
      </w:r>
      <w:r w:rsidR="00174054" w:rsidRPr="00055EDE">
        <w:rPr>
          <w:sz w:val="24"/>
          <w:szCs w:val="24"/>
        </w:rPr>
        <w:t xml:space="preserve">. </w:t>
      </w:r>
      <w:r w:rsidR="00074BEC" w:rsidRPr="00055EDE">
        <w:rPr>
          <w:sz w:val="24"/>
          <w:szCs w:val="24"/>
        </w:rPr>
        <w:t xml:space="preserve">Ultimately, </w:t>
      </w:r>
      <w:r w:rsidRPr="00055EDE">
        <w:rPr>
          <w:sz w:val="24"/>
          <w:szCs w:val="24"/>
        </w:rPr>
        <w:t>North Carolina turned it down</w:t>
      </w:r>
      <w:r w:rsidR="000E0123" w:rsidRPr="00055EDE">
        <w:rPr>
          <w:sz w:val="24"/>
          <w:szCs w:val="24"/>
        </w:rPr>
        <w:t xml:space="preserve">.  </w:t>
      </w:r>
    </w:p>
    <w:p w14:paraId="36C6500E" w14:textId="77777777" w:rsidR="00C46946" w:rsidRPr="00055EDE" w:rsidRDefault="000E0123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Glad</w:t>
      </w:r>
      <w:r w:rsidR="00174054" w:rsidRPr="00055EDE">
        <w:rPr>
          <w:sz w:val="24"/>
          <w:szCs w:val="24"/>
        </w:rPr>
        <w:t xml:space="preserve">ys </w:t>
      </w:r>
      <w:r w:rsidR="00C46946" w:rsidRPr="00055EDE">
        <w:rPr>
          <w:sz w:val="24"/>
          <w:szCs w:val="24"/>
        </w:rPr>
        <w:t>remained active in her three children’s and ten grandchildren</w:t>
      </w:r>
    </w:p>
    <w:p w14:paraId="70F9E939" w14:textId="77777777" w:rsidR="000E0123" w:rsidRPr="00055EDE" w:rsidRDefault="00C46946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 xml:space="preserve">S lives. She was an avid gardener, devoted church-goer, member of the Colonial Dames, and on the boards of the YWCA and UNC. She </w:t>
      </w:r>
      <w:r w:rsidR="000E0123" w:rsidRPr="00055EDE">
        <w:rPr>
          <w:sz w:val="24"/>
          <w:szCs w:val="24"/>
        </w:rPr>
        <w:t>received three honorary degrees—</w:t>
      </w:r>
      <w:r w:rsidR="00074BEC" w:rsidRPr="00055EDE">
        <w:rPr>
          <w:sz w:val="24"/>
          <w:szCs w:val="24"/>
        </w:rPr>
        <w:t xml:space="preserve">from </w:t>
      </w:r>
      <w:r w:rsidR="000E0123" w:rsidRPr="00055EDE">
        <w:rPr>
          <w:sz w:val="24"/>
          <w:szCs w:val="24"/>
        </w:rPr>
        <w:t>UNC, UNC-G and Queens University.</w:t>
      </w:r>
      <w:r w:rsidR="002B3727" w:rsidRPr="00055EDE">
        <w:rPr>
          <w:sz w:val="24"/>
          <w:szCs w:val="24"/>
        </w:rPr>
        <w:t xml:space="preserve"> She</w:t>
      </w:r>
      <w:r w:rsidR="00174054" w:rsidRPr="00055EDE">
        <w:rPr>
          <w:sz w:val="24"/>
          <w:szCs w:val="24"/>
        </w:rPr>
        <w:t xml:space="preserve"> died in September 1984</w:t>
      </w:r>
      <w:r w:rsidR="002F4706" w:rsidRPr="00055EDE">
        <w:rPr>
          <w:sz w:val="24"/>
          <w:szCs w:val="24"/>
        </w:rPr>
        <w:t xml:space="preserve"> </w:t>
      </w:r>
      <w:r w:rsidR="000E0123" w:rsidRPr="00055EDE">
        <w:rPr>
          <w:sz w:val="24"/>
          <w:szCs w:val="24"/>
        </w:rPr>
        <w:t xml:space="preserve">at the age of ninety-two, heralded by the </w:t>
      </w:r>
      <w:r w:rsidR="000E0123" w:rsidRPr="00055EDE">
        <w:rPr>
          <w:i/>
          <w:sz w:val="24"/>
          <w:szCs w:val="24"/>
        </w:rPr>
        <w:t>New York Times</w:t>
      </w:r>
      <w:r w:rsidR="000E0123" w:rsidRPr="00055EDE">
        <w:rPr>
          <w:sz w:val="24"/>
          <w:szCs w:val="24"/>
        </w:rPr>
        <w:t xml:space="preserve"> as a woman who “rose higher than any previou</w:t>
      </w:r>
      <w:r w:rsidR="00DE26C3" w:rsidRPr="00055EDE">
        <w:rPr>
          <w:sz w:val="24"/>
          <w:szCs w:val="24"/>
        </w:rPr>
        <w:t>s woman in the Democratic party</w:t>
      </w:r>
      <w:r w:rsidR="000E0123" w:rsidRPr="00055EDE">
        <w:rPr>
          <w:sz w:val="24"/>
          <w:szCs w:val="24"/>
        </w:rPr>
        <w:t>”</w:t>
      </w:r>
      <w:r w:rsidR="00DE26C3" w:rsidRPr="00055EDE">
        <w:rPr>
          <w:sz w:val="24"/>
          <w:szCs w:val="24"/>
        </w:rPr>
        <w:t xml:space="preserve"> and</w:t>
      </w:r>
      <w:r w:rsidR="00174054" w:rsidRPr="00055EDE">
        <w:rPr>
          <w:sz w:val="24"/>
          <w:szCs w:val="24"/>
        </w:rPr>
        <w:t xml:space="preserve"> a devoted public servant.</w:t>
      </w:r>
    </w:p>
    <w:p w14:paraId="3E751C21" w14:textId="77777777" w:rsidR="00697F3E" w:rsidRPr="00055EDE" w:rsidRDefault="00697F3E" w:rsidP="006859B9">
      <w:pPr>
        <w:spacing w:after="0" w:line="360" w:lineRule="auto"/>
        <w:rPr>
          <w:sz w:val="24"/>
          <w:szCs w:val="24"/>
        </w:rPr>
      </w:pPr>
    </w:p>
    <w:p w14:paraId="2DC4F189" w14:textId="77777777" w:rsidR="00697F3E" w:rsidRPr="00055EDE" w:rsidRDefault="003D5AA1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>Ella May</w:t>
      </w:r>
      <w:r w:rsidR="00697F3E" w:rsidRPr="00055EDE">
        <w:rPr>
          <w:sz w:val="24"/>
          <w:szCs w:val="24"/>
        </w:rPr>
        <w:t xml:space="preserve"> Wiggins</w:t>
      </w:r>
      <w:r w:rsidR="00C70F75" w:rsidRPr="00055EDE">
        <w:rPr>
          <w:sz w:val="24"/>
          <w:szCs w:val="24"/>
        </w:rPr>
        <w:t xml:space="preserve"> (1900 – 1929)</w:t>
      </w:r>
      <w:r w:rsidR="002B3727" w:rsidRPr="00055EDE">
        <w:rPr>
          <w:sz w:val="24"/>
          <w:szCs w:val="24"/>
        </w:rPr>
        <w:t xml:space="preserve"> </w:t>
      </w:r>
      <w:r w:rsidR="00AD1850" w:rsidRPr="00055EDE">
        <w:rPr>
          <w:sz w:val="24"/>
          <w:szCs w:val="24"/>
        </w:rPr>
        <w:t>(</w:t>
      </w:r>
      <w:r w:rsidR="002B3727" w:rsidRPr="00055EDE">
        <w:rPr>
          <w:sz w:val="24"/>
          <w:szCs w:val="24"/>
        </w:rPr>
        <w:t>Featured in Wiley Cash’s new novel</w:t>
      </w:r>
      <w:r w:rsidR="00AD1850" w:rsidRPr="00055EDE">
        <w:rPr>
          <w:sz w:val="24"/>
          <w:szCs w:val="24"/>
        </w:rPr>
        <w:t>)</w:t>
      </w:r>
    </w:p>
    <w:p w14:paraId="7772DC8C" w14:textId="77777777" w:rsidR="00CD1B2C" w:rsidRPr="00055EDE" w:rsidRDefault="00CD1B2C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C70F75" w:rsidRPr="00055EDE">
        <w:rPr>
          <w:sz w:val="24"/>
          <w:szCs w:val="24"/>
        </w:rPr>
        <w:t xml:space="preserve">Ella May was born </w:t>
      </w:r>
      <w:r w:rsidRPr="00055EDE">
        <w:rPr>
          <w:sz w:val="24"/>
          <w:szCs w:val="24"/>
        </w:rPr>
        <w:t>in Sevierville, Tennessee</w:t>
      </w:r>
      <w:r w:rsidR="00DE26C3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in 1900 </w:t>
      </w:r>
      <w:r w:rsidR="00C70F75" w:rsidRPr="00055EDE">
        <w:rPr>
          <w:sz w:val="24"/>
          <w:szCs w:val="24"/>
        </w:rPr>
        <w:t>in</w:t>
      </w:r>
      <w:r w:rsidRPr="00055EDE">
        <w:rPr>
          <w:sz w:val="24"/>
          <w:szCs w:val="24"/>
        </w:rPr>
        <w:t xml:space="preserve">to a </w:t>
      </w:r>
      <w:r w:rsidR="00C70F75" w:rsidRPr="00055EDE">
        <w:rPr>
          <w:sz w:val="24"/>
          <w:szCs w:val="24"/>
        </w:rPr>
        <w:t xml:space="preserve">large </w:t>
      </w:r>
      <w:r w:rsidR="003132B7" w:rsidRPr="00055EDE">
        <w:rPr>
          <w:sz w:val="24"/>
          <w:szCs w:val="24"/>
        </w:rPr>
        <w:t>family whose parents were</w:t>
      </w:r>
      <w:r w:rsidRPr="00055EDE">
        <w:rPr>
          <w:sz w:val="24"/>
          <w:szCs w:val="24"/>
        </w:rPr>
        <w:t xml:space="preserve"> hardscrabble farmers. When </w:t>
      </w:r>
      <w:r w:rsidR="00DE26C3" w:rsidRPr="00055EDE">
        <w:rPr>
          <w:sz w:val="24"/>
          <w:szCs w:val="24"/>
        </w:rPr>
        <w:t>she was ten, her parents began</w:t>
      </w:r>
      <w:r w:rsidRPr="00055EDE">
        <w:rPr>
          <w:sz w:val="24"/>
          <w:szCs w:val="24"/>
        </w:rPr>
        <w:t xml:space="preserve"> work</w:t>
      </w:r>
      <w:r w:rsidR="002B3727" w:rsidRPr="00055EDE">
        <w:rPr>
          <w:sz w:val="24"/>
          <w:szCs w:val="24"/>
        </w:rPr>
        <w:t>ing in the timber industry</w:t>
      </w:r>
      <w:r w:rsidR="00DE26C3" w:rsidRPr="00055EDE">
        <w:rPr>
          <w:sz w:val="24"/>
          <w:szCs w:val="24"/>
        </w:rPr>
        <w:t xml:space="preserve"> and moved the family</w:t>
      </w:r>
      <w:r w:rsidRPr="00055EDE">
        <w:rPr>
          <w:sz w:val="24"/>
          <w:szCs w:val="24"/>
        </w:rPr>
        <w:t xml:space="preserve"> from </w:t>
      </w:r>
      <w:r w:rsidR="00C70F75" w:rsidRPr="00055EDE">
        <w:rPr>
          <w:sz w:val="24"/>
          <w:szCs w:val="24"/>
        </w:rPr>
        <w:t>one lumber camp to another</w:t>
      </w:r>
      <w:r w:rsidRPr="00055EDE">
        <w:rPr>
          <w:sz w:val="24"/>
          <w:szCs w:val="24"/>
        </w:rPr>
        <w:t>. At a young age, Ella May</w:t>
      </w:r>
      <w:r w:rsidR="00C70F75" w:rsidRPr="00055EDE">
        <w:rPr>
          <w:sz w:val="24"/>
          <w:szCs w:val="24"/>
        </w:rPr>
        <w:t xml:space="preserve"> entertained</w:t>
      </w:r>
      <w:r w:rsidRPr="00055EDE">
        <w:rPr>
          <w:sz w:val="24"/>
          <w:szCs w:val="24"/>
        </w:rPr>
        <w:t xml:space="preserve"> worker</w:t>
      </w:r>
      <w:r w:rsidR="00DE26C3" w:rsidRPr="00055EDE">
        <w:rPr>
          <w:sz w:val="24"/>
          <w:szCs w:val="24"/>
        </w:rPr>
        <w:t>s with her ballads an</w:t>
      </w:r>
      <w:r w:rsidR="002B3727" w:rsidRPr="00055EDE">
        <w:rPr>
          <w:sz w:val="24"/>
          <w:szCs w:val="24"/>
        </w:rPr>
        <w:t>d songs. In her late teens, she</w:t>
      </w:r>
      <w:r w:rsidR="00DE26C3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married a much older m</w:t>
      </w:r>
      <w:r w:rsidR="00DE26C3" w:rsidRPr="00055EDE">
        <w:rPr>
          <w:sz w:val="24"/>
          <w:szCs w:val="24"/>
        </w:rPr>
        <w:t>an, John Wiggins,</w:t>
      </w:r>
      <w:r w:rsidR="00C70F75" w:rsidRPr="00055EDE">
        <w:rPr>
          <w:sz w:val="24"/>
          <w:szCs w:val="24"/>
        </w:rPr>
        <w:t xml:space="preserve"> a</w:t>
      </w:r>
      <w:r w:rsidR="00DE26C3" w:rsidRPr="00055EDE">
        <w:rPr>
          <w:sz w:val="24"/>
          <w:szCs w:val="24"/>
        </w:rPr>
        <w:t>n adulterer and</w:t>
      </w:r>
      <w:r w:rsidR="00C70F75" w:rsidRPr="00055EDE">
        <w:rPr>
          <w:sz w:val="24"/>
          <w:szCs w:val="24"/>
        </w:rPr>
        <w:t xml:space="preserve"> poor</w:t>
      </w:r>
      <w:r w:rsidR="00DE26C3" w:rsidRPr="00055EDE">
        <w:rPr>
          <w:sz w:val="24"/>
          <w:szCs w:val="24"/>
        </w:rPr>
        <w:t xml:space="preserve"> bread winner</w:t>
      </w:r>
      <w:r w:rsidRPr="00055EDE">
        <w:rPr>
          <w:sz w:val="24"/>
          <w:szCs w:val="24"/>
        </w:rPr>
        <w:t>. After their first child was born</w:t>
      </w:r>
      <w:r w:rsidR="003132B7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in 1918, they moved to the Carolina Piedmont to work in textile mills, eventually settling in Gastonia, North Carolina. By 1926, Ella Mae had born</w:t>
      </w:r>
      <w:r w:rsidR="00DE26C3" w:rsidRPr="00055EDE">
        <w:rPr>
          <w:sz w:val="24"/>
          <w:szCs w:val="24"/>
        </w:rPr>
        <w:t>e</w:t>
      </w:r>
      <w:r w:rsidRPr="00055EDE">
        <w:rPr>
          <w:sz w:val="24"/>
          <w:szCs w:val="24"/>
        </w:rPr>
        <w:t xml:space="preserve"> eight children</w:t>
      </w:r>
      <w:r w:rsidR="00DE26C3" w:rsidRPr="00055EDE">
        <w:rPr>
          <w:sz w:val="24"/>
          <w:szCs w:val="24"/>
        </w:rPr>
        <w:t xml:space="preserve"> (some </w:t>
      </w:r>
      <w:r w:rsidR="00C70F75" w:rsidRPr="00055EDE">
        <w:rPr>
          <w:sz w:val="24"/>
          <w:szCs w:val="24"/>
        </w:rPr>
        <w:t>died</w:t>
      </w:r>
      <w:r w:rsidR="004577D6" w:rsidRPr="00055EDE">
        <w:rPr>
          <w:sz w:val="24"/>
          <w:szCs w:val="24"/>
        </w:rPr>
        <w:t xml:space="preserve"> as infants or youngsters</w:t>
      </w:r>
      <w:r w:rsidR="00C70F75" w:rsidRPr="00055EDE">
        <w:rPr>
          <w:sz w:val="24"/>
          <w:szCs w:val="24"/>
        </w:rPr>
        <w:t>)</w:t>
      </w:r>
      <w:r w:rsidRPr="00055EDE">
        <w:rPr>
          <w:sz w:val="24"/>
          <w:szCs w:val="24"/>
        </w:rPr>
        <w:t>,</w:t>
      </w:r>
      <w:r w:rsidR="002B3727" w:rsidRPr="00055EDE">
        <w:rPr>
          <w:sz w:val="24"/>
          <w:szCs w:val="24"/>
        </w:rPr>
        <w:t xml:space="preserve"> and John had left the family</w:t>
      </w:r>
      <w:r w:rsidR="00DE26C3" w:rsidRPr="00055EDE">
        <w:rPr>
          <w:sz w:val="24"/>
          <w:szCs w:val="24"/>
        </w:rPr>
        <w:t>. Ella</w:t>
      </w:r>
      <w:r w:rsidRPr="00055EDE">
        <w:rPr>
          <w:sz w:val="24"/>
          <w:szCs w:val="24"/>
        </w:rPr>
        <w:t xml:space="preserve"> </w:t>
      </w:r>
      <w:r w:rsidR="00DE26C3" w:rsidRPr="00055EDE">
        <w:rPr>
          <w:sz w:val="24"/>
          <w:szCs w:val="24"/>
        </w:rPr>
        <w:t xml:space="preserve">had no choice but </w:t>
      </w:r>
      <w:r w:rsidRPr="00055EDE">
        <w:rPr>
          <w:sz w:val="24"/>
          <w:szCs w:val="24"/>
        </w:rPr>
        <w:t>work in a factory. C</w:t>
      </w:r>
      <w:r w:rsidR="00DE26C3" w:rsidRPr="00055EDE">
        <w:rPr>
          <w:sz w:val="24"/>
          <w:szCs w:val="24"/>
        </w:rPr>
        <w:t>onditions were bad</w:t>
      </w:r>
      <w:r w:rsidR="00AD1850" w:rsidRPr="00055EDE">
        <w:rPr>
          <w:sz w:val="24"/>
          <w:szCs w:val="24"/>
        </w:rPr>
        <w:t xml:space="preserve"> as competition increased</w:t>
      </w:r>
      <w:r w:rsidR="00DE26C3" w:rsidRPr="00055EDE">
        <w:rPr>
          <w:sz w:val="24"/>
          <w:szCs w:val="24"/>
        </w:rPr>
        <w:t>—</w:t>
      </w:r>
      <w:r w:rsidR="002B3727" w:rsidRPr="00055EDE">
        <w:rPr>
          <w:sz w:val="24"/>
          <w:szCs w:val="24"/>
        </w:rPr>
        <w:t xml:space="preserve">miserable, unhealthy factories, low wages, and </w:t>
      </w:r>
      <w:r w:rsidR="00DE26C3" w:rsidRPr="00055EDE">
        <w:rPr>
          <w:sz w:val="24"/>
          <w:szCs w:val="24"/>
        </w:rPr>
        <w:t>stretch outs</w:t>
      </w:r>
      <w:r w:rsidR="002B3727" w:rsidRPr="00055EDE">
        <w:rPr>
          <w:sz w:val="24"/>
          <w:szCs w:val="24"/>
        </w:rPr>
        <w:t xml:space="preserve">, which meant </w:t>
      </w:r>
      <w:r w:rsidRPr="00055EDE">
        <w:rPr>
          <w:sz w:val="24"/>
          <w:szCs w:val="24"/>
        </w:rPr>
        <w:t>increased workload</w:t>
      </w:r>
      <w:r w:rsidR="002B3727" w:rsidRPr="00055EDE">
        <w:rPr>
          <w:sz w:val="24"/>
          <w:szCs w:val="24"/>
        </w:rPr>
        <w:t>s</w:t>
      </w:r>
      <w:r w:rsidR="003132B7" w:rsidRPr="00055EDE">
        <w:rPr>
          <w:sz w:val="24"/>
          <w:szCs w:val="24"/>
        </w:rPr>
        <w:t>. Managers were in</w:t>
      </w:r>
      <w:r w:rsidRPr="00055EDE">
        <w:rPr>
          <w:sz w:val="24"/>
          <w:szCs w:val="24"/>
        </w:rPr>
        <w:t>flexible</w:t>
      </w:r>
      <w:r w:rsidR="00C70F75" w:rsidRPr="00055EDE">
        <w:rPr>
          <w:sz w:val="24"/>
          <w:szCs w:val="24"/>
        </w:rPr>
        <w:t xml:space="preserve"> about </w:t>
      </w:r>
      <w:r w:rsidR="00DE26C3" w:rsidRPr="00055EDE">
        <w:rPr>
          <w:sz w:val="24"/>
          <w:szCs w:val="24"/>
        </w:rPr>
        <w:t xml:space="preserve">work </w:t>
      </w:r>
      <w:r w:rsidR="00C70F75" w:rsidRPr="00055EDE">
        <w:rPr>
          <w:sz w:val="24"/>
          <w:szCs w:val="24"/>
        </w:rPr>
        <w:t>hours</w:t>
      </w:r>
      <w:r w:rsidRPr="00055EDE">
        <w:rPr>
          <w:sz w:val="24"/>
          <w:szCs w:val="24"/>
        </w:rPr>
        <w:t>, making it har</w:t>
      </w:r>
      <w:r w:rsidR="00DE26C3" w:rsidRPr="00055EDE">
        <w:rPr>
          <w:sz w:val="24"/>
          <w:szCs w:val="24"/>
        </w:rPr>
        <w:t xml:space="preserve">d on single mothers. Many like Ella </w:t>
      </w:r>
      <w:r w:rsidR="002B3727" w:rsidRPr="00055EDE">
        <w:rPr>
          <w:sz w:val="24"/>
          <w:szCs w:val="24"/>
        </w:rPr>
        <w:t>May</w:t>
      </w:r>
      <w:r w:rsidR="003132B7" w:rsidRPr="00055EDE">
        <w:rPr>
          <w:sz w:val="24"/>
          <w:szCs w:val="24"/>
        </w:rPr>
        <w:t xml:space="preserve"> </w:t>
      </w:r>
      <w:r w:rsidR="00DE26C3" w:rsidRPr="00055EDE">
        <w:rPr>
          <w:sz w:val="24"/>
          <w:szCs w:val="24"/>
        </w:rPr>
        <w:t>had</w:t>
      </w:r>
      <w:r w:rsidRPr="00055EDE">
        <w:rPr>
          <w:sz w:val="24"/>
          <w:szCs w:val="24"/>
        </w:rPr>
        <w:t xml:space="preserve"> to work night</w:t>
      </w:r>
      <w:r w:rsidR="002B3727" w:rsidRPr="00055EDE">
        <w:rPr>
          <w:sz w:val="24"/>
          <w:szCs w:val="24"/>
        </w:rPr>
        <w:t xml:space="preserve"> shift</w:t>
      </w:r>
      <w:r w:rsidRPr="00055EDE">
        <w:rPr>
          <w:sz w:val="24"/>
          <w:szCs w:val="24"/>
        </w:rPr>
        <w:t>s while t</w:t>
      </w:r>
      <w:r w:rsidR="002B3727" w:rsidRPr="00055EDE">
        <w:rPr>
          <w:sz w:val="24"/>
          <w:szCs w:val="24"/>
        </w:rPr>
        <w:t>heir children slept,</w:t>
      </w:r>
      <w:r w:rsidRPr="00055EDE">
        <w:rPr>
          <w:sz w:val="24"/>
          <w:szCs w:val="24"/>
        </w:rPr>
        <w:t xml:space="preserve"> typically t</w:t>
      </w:r>
      <w:r w:rsidR="00CF6950" w:rsidRPr="00055EDE">
        <w:rPr>
          <w:sz w:val="24"/>
          <w:szCs w:val="24"/>
        </w:rPr>
        <w:t>welve hours</w:t>
      </w:r>
      <w:r w:rsidR="00DE26C3" w:rsidRPr="00055EDE">
        <w:rPr>
          <w:sz w:val="24"/>
          <w:szCs w:val="24"/>
        </w:rPr>
        <w:t xml:space="preserve"> long, with no time</w:t>
      </w:r>
      <w:r w:rsidR="00CF6950" w:rsidRPr="00055EDE">
        <w:rPr>
          <w:sz w:val="24"/>
          <w:szCs w:val="24"/>
        </w:rPr>
        <w:t xml:space="preserve"> for bathroom breaks or</w:t>
      </w:r>
      <w:r w:rsidR="00DE26C3" w:rsidRPr="00055EDE">
        <w:rPr>
          <w:sz w:val="24"/>
          <w:szCs w:val="24"/>
        </w:rPr>
        <w:t xml:space="preserve"> meals. F</w:t>
      </w:r>
      <w:r w:rsidR="00C70F75" w:rsidRPr="00055EDE">
        <w:rPr>
          <w:sz w:val="24"/>
          <w:szCs w:val="24"/>
        </w:rPr>
        <w:t>actories were</w:t>
      </w:r>
      <w:r w:rsidRPr="00055EDE">
        <w:rPr>
          <w:sz w:val="24"/>
          <w:szCs w:val="24"/>
        </w:rPr>
        <w:t xml:space="preserve"> filled with lint, fostering poor health and what was later diagnosed as brown lung disease.</w:t>
      </w:r>
      <w:r w:rsidR="00DE26C3" w:rsidRPr="00055EDE">
        <w:rPr>
          <w:sz w:val="24"/>
          <w:szCs w:val="24"/>
        </w:rPr>
        <w:t xml:space="preserve"> Machinery </w:t>
      </w:r>
      <w:r w:rsidR="00C70F75" w:rsidRPr="00055EDE">
        <w:rPr>
          <w:sz w:val="24"/>
          <w:szCs w:val="24"/>
        </w:rPr>
        <w:t>accidents were common</w:t>
      </w:r>
      <w:r w:rsidR="00CF6950" w:rsidRPr="00055EDE">
        <w:rPr>
          <w:sz w:val="24"/>
          <w:szCs w:val="24"/>
        </w:rPr>
        <w:t>.</w:t>
      </w:r>
      <w:r w:rsidR="004577D6" w:rsidRPr="00055EDE">
        <w:rPr>
          <w:sz w:val="24"/>
          <w:szCs w:val="24"/>
        </w:rPr>
        <w:t xml:space="preserve"> Workers compensation did not yet exist.</w:t>
      </w:r>
    </w:p>
    <w:p w14:paraId="0C83E784" w14:textId="77777777" w:rsidR="002B3727" w:rsidRPr="00055EDE" w:rsidRDefault="00CD1B2C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2B3727" w:rsidRPr="00055EDE">
        <w:rPr>
          <w:sz w:val="24"/>
          <w:szCs w:val="24"/>
        </w:rPr>
        <w:t>The only way to break the power of the textile owners was through unions. But they</w:t>
      </w:r>
      <w:r w:rsidRPr="00055EDE">
        <w:rPr>
          <w:sz w:val="24"/>
          <w:szCs w:val="24"/>
        </w:rPr>
        <w:t xml:space="preserve"> had </w:t>
      </w:r>
      <w:r w:rsidR="004577D6" w:rsidRPr="00055EDE">
        <w:rPr>
          <w:sz w:val="24"/>
          <w:szCs w:val="24"/>
        </w:rPr>
        <w:t>long faced difficulty breaking into southern industries</w:t>
      </w:r>
      <w:r w:rsidR="00AD1850" w:rsidRPr="00055EDE">
        <w:rPr>
          <w:sz w:val="24"/>
          <w:szCs w:val="24"/>
        </w:rPr>
        <w:t xml:space="preserve">—people were poor, </w:t>
      </w:r>
      <w:r w:rsidRPr="00055EDE">
        <w:rPr>
          <w:sz w:val="24"/>
          <w:szCs w:val="24"/>
        </w:rPr>
        <w:t>needed work</w:t>
      </w:r>
      <w:r w:rsidR="00AD1850" w:rsidRPr="00055EDE">
        <w:rPr>
          <w:sz w:val="24"/>
          <w:szCs w:val="24"/>
        </w:rPr>
        <w:t>, and did not want to go on strike</w:t>
      </w:r>
      <w:r w:rsidRPr="00055EDE">
        <w:rPr>
          <w:sz w:val="24"/>
          <w:szCs w:val="24"/>
        </w:rPr>
        <w:t xml:space="preserve">. </w:t>
      </w:r>
      <w:r w:rsidR="004577D6" w:rsidRPr="00055EDE">
        <w:rPr>
          <w:sz w:val="24"/>
          <w:szCs w:val="24"/>
        </w:rPr>
        <w:t>Union</w:t>
      </w:r>
      <w:r w:rsidR="00AD1850" w:rsidRPr="00055EDE">
        <w:rPr>
          <w:sz w:val="24"/>
          <w:szCs w:val="24"/>
        </w:rPr>
        <w:t xml:space="preserve"> leader</w:t>
      </w:r>
      <w:r w:rsidR="004577D6" w:rsidRPr="00055EDE">
        <w:rPr>
          <w:sz w:val="24"/>
          <w:szCs w:val="24"/>
        </w:rPr>
        <w:t xml:space="preserve">s tended to be </w:t>
      </w:r>
      <w:r w:rsidR="00DE26C3" w:rsidRPr="00055EDE">
        <w:rPr>
          <w:sz w:val="24"/>
          <w:szCs w:val="24"/>
        </w:rPr>
        <w:t xml:space="preserve">outsiders </w:t>
      </w:r>
      <w:r w:rsidR="004577D6" w:rsidRPr="00055EDE">
        <w:rPr>
          <w:sz w:val="24"/>
          <w:szCs w:val="24"/>
        </w:rPr>
        <w:t>fr</w:t>
      </w:r>
      <w:r w:rsidR="00DE26C3" w:rsidRPr="00055EDE">
        <w:rPr>
          <w:sz w:val="24"/>
          <w:szCs w:val="24"/>
        </w:rPr>
        <w:t>om the North</w:t>
      </w:r>
      <w:r w:rsidR="002B3727" w:rsidRPr="00055EDE">
        <w:rPr>
          <w:sz w:val="24"/>
          <w:szCs w:val="24"/>
        </w:rPr>
        <w:t>, creating suspicion in southerners’ minds</w:t>
      </w:r>
      <w:r w:rsidR="004577D6" w:rsidRPr="00055EDE">
        <w:rPr>
          <w:sz w:val="24"/>
          <w:szCs w:val="24"/>
        </w:rPr>
        <w:t xml:space="preserve">. </w:t>
      </w:r>
      <w:r w:rsidR="002B3727" w:rsidRPr="00055EDE">
        <w:rPr>
          <w:sz w:val="24"/>
          <w:szCs w:val="24"/>
        </w:rPr>
        <w:t>Management did everything possible to counter such</w:t>
      </w:r>
      <w:r w:rsidR="00D308DC" w:rsidRPr="00055EDE">
        <w:rPr>
          <w:sz w:val="24"/>
          <w:szCs w:val="24"/>
        </w:rPr>
        <w:t xml:space="preserve"> outside </w:t>
      </w:r>
      <w:r w:rsidRPr="00055EDE">
        <w:rPr>
          <w:sz w:val="24"/>
          <w:szCs w:val="24"/>
        </w:rPr>
        <w:lastRenderedPageBreak/>
        <w:t xml:space="preserve">intervention. </w:t>
      </w:r>
      <w:r w:rsidR="004577D6" w:rsidRPr="00055EDE">
        <w:rPr>
          <w:sz w:val="24"/>
          <w:szCs w:val="24"/>
        </w:rPr>
        <w:t>The Communist Party in the 1920</w:t>
      </w:r>
      <w:r w:rsidR="00CF6950" w:rsidRPr="00055EDE">
        <w:rPr>
          <w:sz w:val="24"/>
          <w:szCs w:val="24"/>
        </w:rPr>
        <w:t>s was often b</w:t>
      </w:r>
      <w:r w:rsidR="004577D6" w:rsidRPr="00055EDE">
        <w:rPr>
          <w:sz w:val="24"/>
          <w:szCs w:val="24"/>
        </w:rPr>
        <w:t>ehind these strikes, such as its</w:t>
      </w:r>
      <w:r w:rsidR="00CF6950" w:rsidRPr="00055EDE">
        <w:rPr>
          <w:sz w:val="24"/>
          <w:szCs w:val="24"/>
        </w:rPr>
        <w:t xml:space="preserve"> National Textile Workers Union. B</w:t>
      </w:r>
      <w:r w:rsidR="004577D6" w:rsidRPr="00055EDE">
        <w:rPr>
          <w:sz w:val="24"/>
          <w:szCs w:val="24"/>
        </w:rPr>
        <w:t>ut labor strikes</w:t>
      </w:r>
      <w:r w:rsidR="00D308DC" w:rsidRPr="00055EDE">
        <w:rPr>
          <w:sz w:val="24"/>
          <w:szCs w:val="24"/>
        </w:rPr>
        <w:t xml:space="preserve"> </w:t>
      </w:r>
      <w:r w:rsidR="002B3727" w:rsidRPr="00055EDE">
        <w:rPr>
          <w:sz w:val="24"/>
          <w:szCs w:val="24"/>
        </w:rPr>
        <w:t>did begi</w:t>
      </w:r>
      <w:r w:rsidR="00D308DC" w:rsidRPr="00055EDE">
        <w:rPr>
          <w:sz w:val="24"/>
          <w:szCs w:val="24"/>
        </w:rPr>
        <w:t xml:space="preserve">n, with </w:t>
      </w:r>
      <w:r w:rsidR="002B3727" w:rsidRPr="00055EDE">
        <w:rPr>
          <w:sz w:val="24"/>
          <w:szCs w:val="24"/>
        </w:rPr>
        <w:t xml:space="preserve">a few </w:t>
      </w:r>
      <w:r w:rsidR="00D308DC" w:rsidRPr="00055EDE">
        <w:rPr>
          <w:sz w:val="24"/>
          <w:szCs w:val="24"/>
        </w:rPr>
        <w:t>bold workers demanding higher wages,</w:t>
      </w:r>
      <w:r w:rsidR="00CF6950" w:rsidRPr="00055EDE">
        <w:rPr>
          <w:sz w:val="24"/>
          <w:szCs w:val="24"/>
        </w:rPr>
        <w:t xml:space="preserve"> </w:t>
      </w:r>
      <w:r w:rsidR="00D308DC" w:rsidRPr="00055EDE">
        <w:rPr>
          <w:sz w:val="24"/>
          <w:szCs w:val="24"/>
        </w:rPr>
        <w:t xml:space="preserve">better </w:t>
      </w:r>
      <w:r w:rsidR="002B3727" w:rsidRPr="00055EDE">
        <w:rPr>
          <w:sz w:val="24"/>
          <w:szCs w:val="24"/>
        </w:rPr>
        <w:t>housing and working conditions</w:t>
      </w:r>
      <w:r w:rsidR="00CF6950" w:rsidRPr="00055EDE">
        <w:rPr>
          <w:sz w:val="24"/>
          <w:szCs w:val="24"/>
        </w:rPr>
        <w:t xml:space="preserve">, cheaper rents, equal pay for equal work, and </w:t>
      </w:r>
      <w:r w:rsidR="004577D6" w:rsidRPr="00055EDE">
        <w:rPr>
          <w:sz w:val="24"/>
          <w:szCs w:val="24"/>
        </w:rPr>
        <w:t>union recognition</w:t>
      </w:r>
      <w:r w:rsidR="00CF6950" w:rsidRPr="00055EDE">
        <w:rPr>
          <w:sz w:val="24"/>
          <w:szCs w:val="24"/>
        </w:rPr>
        <w:t xml:space="preserve">. </w:t>
      </w:r>
    </w:p>
    <w:p w14:paraId="3B5561C9" w14:textId="77777777" w:rsidR="000666D3" w:rsidRPr="00055EDE" w:rsidRDefault="002B3727" w:rsidP="002B3727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In 1919, Ella May</w:t>
      </w:r>
      <w:r w:rsidR="003132B7" w:rsidRPr="00055EDE">
        <w:rPr>
          <w:sz w:val="24"/>
          <w:szCs w:val="24"/>
        </w:rPr>
        <w:t>, like so many other women, worked</w:t>
      </w:r>
      <w:r w:rsidR="00AD1850" w:rsidRPr="00055EDE">
        <w:rPr>
          <w:sz w:val="24"/>
          <w:szCs w:val="24"/>
        </w:rPr>
        <w:t xml:space="preserve"> sixty-</w:t>
      </w:r>
      <w:r w:rsidR="00D308DC" w:rsidRPr="00055EDE">
        <w:rPr>
          <w:sz w:val="24"/>
          <w:szCs w:val="24"/>
        </w:rPr>
        <w:t>hour</w:t>
      </w:r>
      <w:r w:rsidR="000666D3" w:rsidRPr="00055EDE">
        <w:rPr>
          <w:sz w:val="24"/>
          <w:szCs w:val="24"/>
        </w:rPr>
        <w:t xml:space="preserve"> week</w:t>
      </w:r>
      <w:r w:rsidR="003132B7" w:rsidRPr="00055EDE">
        <w:rPr>
          <w:sz w:val="24"/>
          <w:szCs w:val="24"/>
        </w:rPr>
        <w:t>s and earned</w:t>
      </w:r>
      <w:r w:rsidR="00D308DC" w:rsidRPr="00055EDE">
        <w:rPr>
          <w:sz w:val="24"/>
          <w:szCs w:val="24"/>
        </w:rPr>
        <w:t xml:space="preserve"> $9, trying to support her five children</w:t>
      </w:r>
      <w:r w:rsidR="000666D3" w:rsidRPr="00055EDE">
        <w:rPr>
          <w:sz w:val="24"/>
          <w:szCs w:val="24"/>
        </w:rPr>
        <w:t xml:space="preserve">. </w:t>
      </w:r>
      <w:r w:rsidR="00D308DC" w:rsidRPr="00055EDE">
        <w:rPr>
          <w:sz w:val="24"/>
          <w:szCs w:val="24"/>
        </w:rPr>
        <w:t>They</w:t>
      </w:r>
      <w:r w:rsidR="000666D3" w:rsidRPr="00055EDE">
        <w:rPr>
          <w:sz w:val="24"/>
          <w:szCs w:val="24"/>
        </w:rPr>
        <w:t xml:space="preserve"> lived in a dilapidated cabin in an African American neighborhood</w:t>
      </w:r>
      <w:r w:rsidR="004577D6" w:rsidRPr="00055EDE">
        <w:rPr>
          <w:sz w:val="24"/>
          <w:szCs w:val="24"/>
        </w:rPr>
        <w:t xml:space="preserve"> where rents were cheaper</w:t>
      </w:r>
      <w:r w:rsidR="00D308DC" w:rsidRPr="00055EDE">
        <w:rPr>
          <w:sz w:val="24"/>
          <w:szCs w:val="24"/>
        </w:rPr>
        <w:t xml:space="preserve">. </w:t>
      </w:r>
      <w:r w:rsidR="000666D3" w:rsidRPr="00055EDE">
        <w:rPr>
          <w:sz w:val="24"/>
          <w:szCs w:val="24"/>
        </w:rPr>
        <w:t xml:space="preserve">Her youngest son died of pellagra when he was one and a half, </w:t>
      </w:r>
      <w:r w:rsidR="00D308DC" w:rsidRPr="00055EDE">
        <w:rPr>
          <w:sz w:val="24"/>
          <w:szCs w:val="24"/>
        </w:rPr>
        <w:t>while she was at work and he,</w:t>
      </w:r>
      <w:r w:rsidR="000666D3" w:rsidRPr="00055EDE">
        <w:rPr>
          <w:sz w:val="24"/>
          <w:szCs w:val="24"/>
        </w:rPr>
        <w:t xml:space="preserve"> under the care of her oldest daughter. </w:t>
      </w:r>
    </w:p>
    <w:p w14:paraId="559523A6" w14:textId="77777777" w:rsidR="00CF6950" w:rsidRPr="00055EDE" w:rsidRDefault="00CF6950" w:rsidP="001A0DB8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 xml:space="preserve">The first </w:t>
      </w:r>
      <w:r w:rsidR="004577D6" w:rsidRPr="00055EDE">
        <w:rPr>
          <w:sz w:val="24"/>
          <w:szCs w:val="24"/>
        </w:rPr>
        <w:t xml:space="preserve">major </w:t>
      </w:r>
      <w:r w:rsidR="00DC4755" w:rsidRPr="00055EDE">
        <w:rPr>
          <w:sz w:val="24"/>
          <w:szCs w:val="24"/>
        </w:rPr>
        <w:t xml:space="preserve">textile </w:t>
      </w:r>
      <w:r w:rsidR="000666D3" w:rsidRPr="00055EDE">
        <w:rPr>
          <w:sz w:val="24"/>
          <w:szCs w:val="24"/>
        </w:rPr>
        <w:t xml:space="preserve">strike </w:t>
      </w:r>
      <w:r w:rsidR="004577D6" w:rsidRPr="00055EDE">
        <w:rPr>
          <w:sz w:val="24"/>
          <w:szCs w:val="24"/>
        </w:rPr>
        <w:t>occurred</w:t>
      </w:r>
      <w:r w:rsidR="00D308DC" w:rsidRPr="00055EDE">
        <w:rPr>
          <w:sz w:val="24"/>
          <w:szCs w:val="24"/>
        </w:rPr>
        <w:t xml:space="preserve"> in March 1929</w:t>
      </w:r>
      <w:r w:rsidR="00DC4755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in Elizabethton, Tennessee</w:t>
      </w:r>
      <w:r w:rsidR="004577D6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and </w:t>
      </w:r>
      <w:r w:rsidR="00D308DC" w:rsidRPr="00055EDE">
        <w:rPr>
          <w:sz w:val="24"/>
          <w:szCs w:val="24"/>
        </w:rPr>
        <w:t xml:space="preserve">agitation </w:t>
      </w:r>
      <w:r w:rsidR="004577D6" w:rsidRPr="00055EDE">
        <w:rPr>
          <w:sz w:val="24"/>
          <w:szCs w:val="24"/>
        </w:rPr>
        <w:t xml:space="preserve">soon </w:t>
      </w:r>
      <w:r w:rsidRPr="00055EDE">
        <w:rPr>
          <w:sz w:val="24"/>
          <w:szCs w:val="24"/>
        </w:rPr>
        <w:t>spread to North and South Carolina and Virginia.</w:t>
      </w:r>
      <w:r w:rsidR="001A0DB8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W</w:t>
      </w:r>
      <w:r w:rsidR="00D308DC" w:rsidRPr="00055EDE">
        <w:rPr>
          <w:sz w:val="24"/>
          <w:szCs w:val="24"/>
        </w:rPr>
        <w:t xml:space="preserve">omen played major roles in </w:t>
      </w:r>
      <w:r w:rsidR="00AD1850" w:rsidRPr="00055EDE">
        <w:rPr>
          <w:sz w:val="24"/>
          <w:szCs w:val="24"/>
        </w:rPr>
        <w:t>thes</w:t>
      </w:r>
      <w:r w:rsidR="002B3727" w:rsidRPr="00055EDE">
        <w:rPr>
          <w:sz w:val="24"/>
          <w:szCs w:val="24"/>
        </w:rPr>
        <w:t>e</w:t>
      </w:r>
      <w:r w:rsidRPr="00055EDE">
        <w:rPr>
          <w:sz w:val="24"/>
          <w:szCs w:val="24"/>
        </w:rPr>
        <w:t xml:space="preserve"> strike</w:t>
      </w:r>
      <w:r w:rsidR="004577D6" w:rsidRPr="00055EDE">
        <w:rPr>
          <w:sz w:val="24"/>
          <w:szCs w:val="24"/>
        </w:rPr>
        <w:t>s, especially as picketers.</w:t>
      </w:r>
      <w:r w:rsidR="002B3727" w:rsidRPr="00055EDE">
        <w:rPr>
          <w:sz w:val="24"/>
          <w:szCs w:val="24"/>
        </w:rPr>
        <w:t xml:space="preserve"> Ella May was drawn to the cause</w:t>
      </w:r>
      <w:r w:rsidR="001A0DB8" w:rsidRPr="00055EDE">
        <w:rPr>
          <w:sz w:val="24"/>
          <w:szCs w:val="24"/>
        </w:rPr>
        <w:t>. She attende</w:t>
      </w:r>
      <w:r w:rsidR="004577D6" w:rsidRPr="00055EDE">
        <w:rPr>
          <w:sz w:val="24"/>
          <w:szCs w:val="24"/>
        </w:rPr>
        <w:t>d union classes after</w:t>
      </w:r>
      <w:r w:rsidR="001A0DB8" w:rsidRPr="00055EDE">
        <w:rPr>
          <w:sz w:val="24"/>
          <w:szCs w:val="24"/>
        </w:rPr>
        <w:t xml:space="preserve"> her night shift</w:t>
      </w:r>
      <w:r w:rsidR="004577D6" w:rsidRPr="00055EDE">
        <w:rPr>
          <w:sz w:val="24"/>
          <w:szCs w:val="24"/>
        </w:rPr>
        <w:t xml:space="preserve"> ended</w:t>
      </w:r>
      <w:r w:rsidR="002B3727" w:rsidRPr="00055EDE">
        <w:rPr>
          <w:sz w:val="24"/>
          <w:szCs w:val="24"/>
        </w:rPr>
        <w:t xml:space="preserve"> and</w:t>
      </w:r>
      <w:r w:rsidR="001A0DB8" w:rsidRPr="00055EDE">
        <w:rPr>
          <w:sz w:val="24"/>
          <w:szCs w:val="24"/>
        </w:rPr>
        <w:t xml:space="preserve"> soon b</w:t>
      </w:r>
      <w:r w:rsidR="006F449D" w:rsidRPr="00055EDE">
        <w:rPr>
          <w:sz w:val="24"/>
          <w:szCs w:val="24"/>
        </w:rPr>
        <w:t>ecame a recognized leader with her</w:t>
      </w:r>
      <w:r w:rsidR="001A0DB8" w:rsidRPr="00055EDE">
        <w:rPr>
          <w:sz w:val="24"/>
          <w:szCs w:val="24"/>
        </w:rPr>
        <w:t xml:space="preserve"> compelling, heart-breaking narrative</w:t>
      </w:r>
      <w:r w:rsidR="00D308DC" w:rsidRPr="00055EDE">
        <w:rPr>
          <w:sz w:val="24"/>
          <w:szCs w:val="24"/>
        </w:rPr>
        <w:t xml:space="preserve"> in </w:t>
      </w:r>
      <w:r w:rsidR="004577D6" w:rsidRPr="00055EDE">
        <w:rPr>
          <w:sz w:val="24"/>
          <w:szCs w:val="24"/>
        </w:rPr>
        <w:t>trying to support five children</w:t>
      </w:r>
      <w:r w:rsidR="001A0DB8" w:rsidRPr="00055EDE">
        <w:rPr>
          <w:sz w:val="24"/>
          <w:szCs w:val="24"/>
        </w:rPr>
        <w:t>.</w:t>
      </w:r>
      <w:r w:rsidR="004577D6" w:rsidRPr="00055EDE">
        <w:rPr>
          <w:sz w:val="24"/>
          <w:szCs w:val="24"/>
        </w:rPr>
        <w:t xml:space="preserve"> They rarely had enough to eat</w:t>
      </w:r>
      <w:r w:rsidR="00D308DC" w:rsidRPr="00055EDE">
        <w:rPr>
          <w:sz w:val="24"/>
          <w:szCs w:val="24"/>
        </w:rPr>
        <w:t>,</w:t>
      </w:r>
      <w:r w:rsidR="004577D6" w:rsidRPr="00055EDE">
        <w:rPr>
          <w:sz w:val="24"/>
          <w:szCs w:val="24"/>
        </w:rPr>
        <w:t xml:space="preserve"> and</w:t>
      </w:r>
      <w:r w:rsidR="00D308DC" w:rsidRPr="00055EDE">
        <w:rPr>
          <w:sz w:val="24"/>
          <w:szCs w:val="24"/>
        </w:rPr>
        <w:t xml:space="preserve"> she </w:t>
      </w:r>
      <w:r w:rsidR="004577D6" w:rsidRPr="00055EDE">
        <w:rPr>
          <w:sz w:val="24"/>
          <w:szCs w:val="24"/>
        </w:rPr>
        <w:t xml:space="preserve">could not afford </w:t>
      </w:r>
      <w:r w:rsidR="00D308DC" w:rsidRPr="00055EDE">
        <w:rPr>
          <w:sz w:val="24"/>
          <w:szCs w:val="24"/>
        </w:rPr>
        <w:t xml:space="preserve">the medicine her </w:t>
      </w:r>
      <w:r w:rsidR="004577D6" w:rsidRPr="00055EDE">
        <w:rPr>
          <w:sz w:val="24"/>
          <w:szCs w:val="24"/>
        </w:rPr>
        <w:t xml:space="preserve">children needed. Soon </w:t>
      </w:r>
      <w:r w:rsidR="00AD1850" w:rsidRPr="00055EDE">
        <w:rPr>
          <w:sz w:val="24"/>
          <w:szCs w:val="24"/>
        </w:rPr>
        <w:t xml:space="preserve">Ella </w:t>
      </w:r>
      <w:r w:rsidR="004577D6" w:rsidRPr="00055EDE">
        <w:rPr>
          <w:sz w:val="24"/>
          <w:szCs w:val="24"/>
        </w:rPr>
        <w:t>May was</w:t>
      </w:r>
      <w:r w:rsidR="006F449D" w:rsidRPr="00055EDE">
        <w:rPr>
          <w:sz w:val="24"/>
          <w:szCs w:val="24"/>
        </w:rPr>
        <w:t xml:space="preserve"> writing </w:t>
      </w:r>
      <w:r w:rsidR="004577D6" w:rsidRPr="00055EDE">
        <w:rPr>
          <w:sz w:val="24"/>
          <w:szCs w:val="24"/>
        </w:rPr>
        <w:t>and singing ballads that became</w:t>
      </w:r>
      <w:r w:rsidR="00D308DC" w:rsidRPr="00055EDE">
        <w:rPr>
          <w:sz w:val="24"/>
          <w:szCs w:val="24"/>
        </w:rPr>
        <w:t xml:space="preserve"> popular at union ralli</w:t>
      </w:r>
      <w:r w:rsidR="002B3727" w:rsidRPr="00055EDE">
        <w:rPr>
          <w:sz w:val="24"/>
          <w:szCs w:val="24"/>
        </w:rPr>
        <w:t>es. It was through song where</w:t>
      </w:r>
      <w:r w:rsidR="003132B7" w:rsidRPr="00055EDE">
        <w:rPr>
          <w:sz w:val="24"/>
          <w:szCs w:val="24"/>
        </w:rPr>
        <w:t xml:space="preserve"> she could</w:t>
      </w:r>
      <w:r w:rsidR="00D308DC" w:rsidRPr="00055EDE">
        <w:rPr>
          <w:sz w:val="24"/>
          <w:szCs w:val="24"/>
        </w:rPr>
        <w:t xml:space="preserve"> express </w:t>
      </w:r>
      <w:r w:rsidR="003132B7" w:rsidRPr="00055EDE">
        <w:rPr>
          <w:sz w:val="24"/>
          <w:szCs w:val="24"/>
        </w:rPr>
        <w:t xml:space="preserve">her </w:t>
      </w:r>
      <w:r w:rsidR="002B3727" w:rsidRPr="00055EDE">
        <w:rPr>
          <w:sz w:val="24"/>
          <w:szCs w:val="24"/>
        </w:rPr>
        <w:t>personal anguish</w:t>
      </w:r>
      <w:r w:rsidR="006F449D" w:rsidRPr="00055EDE">
        <w:rPr>
          <w:sz w:val="24"/>
          <w:szCs w:val="24"/>
        </w:rPr>
        <w:t xml:space="preserve"> and hardships. Her m</w:t>
      </w:r>
      <w:r w:rsidR="00D308DC" w:rsidRPr="00055EDE">
        <w:rPr>
          <w:sz w:val="24"/>
          <w:szCs w:val="24"/>
        </w:rPr>
        <w:t>ost famous song,</w:t>
      </w:r>
      <w:r w:rsidR="006F449D" w:rsidRPr="00055EDE">
        <w:rPr>
          <w:sz w:val="24"/>
          <w:szCs w:val="24"/>
        </w:rPr>
        <w:t xml:space="preserve"> later retitled “Mill Mother’s L</w:t>
      </w:r>
      <w:r w:rsidR="004577D6" w:rsidRPr="00055EDE">
        <w:rPr>
          <w:sz w:val="24"/>
          <w:szCs w:val="24"/>
        </w:rPr>
        <w:t>ament,” became an anthem for</w:t>
      </w:r>
      <w:r w:rsidR="003132B7" w:rsidRPr="00055EDE">
        <w:rPr>
          <w:sz w:val="24"/>
          <w:szCs w:val="24"/>
        </w:rPr>
        <w:t xml:space="preserve"> working women in Gastonia:</w:t>
      </w:r>
    </w:p>
    <w:p w14:paraId="55858A05" w14:textId="77777777" w:rsidR="006F449D" w:rsidRPr="00055EDE" w:rsidRDefault="006F449D" w:rsidP="001A0DB8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“We leave our home in the morning,</w:t>
      </w:r>
    </w:p>
    <w:p w14:paraId="7F0CBF2C" w14:textId="77777777" w:rsidR="006F449D" w:rsidRPr="00055EDE" w:rsidRDefault="006F449D" w:rsidP="006F449D">
      <w:pPr>
        <w:tabs>
          <w:tab w:val="center" w:pos="5040"/>
        </w:tabs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We kiss our children goodbye,</w:t>
      </w:r>
    </w:p>
    <w:p w14:paraId="270F07A0" w14:textId="77777777" w:rsidR="006F449D" w:rsidRPr="00055EDE" w:rsidRDefault="006F449D" w:rsidP="001A0DB8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While we slave for the bosses</w:t>
      </w:r>
    </w:p>
    <w:p w14:paraId="06A45CB8" w14:textId="77777777" w:rsidR="006F449D" w:rsidRPr="00055EDE" w:rsidRDefault="006F449D" w:rsidP="001A0DB8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Our children scream and cry.”</w:t>
      </w:r>
    </w:p>
    <w:p w14:paraId="6A85BF48" w14:textId="77777777" w:rsidR="002B3727" w:rsidRPr="00055EDE" w:rsidRDefault="004577D6" w:rsidP="00AA02B1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T</w:t>
      </w:r>
      <w:r w:rsidR="00AA02B1" w:rsidRPr="00055EDE">
        <w:rPr>
          <w:sz w:val="24"/>
          <w:szCs w:val="24"/>
        </w:rPr>
        <w:t xml:space="preserve">he song </w:t>
      </w:r>
      <w:r w:rsidR="00D308DC" w:rsidRPr="00055EDE">
        <w:rPr>
          <w:sz w:val="24"/>
          <w:szCs w:val="24"/>
        </w:rPr>
        <w:t>closed with “</w:t>
      </w:r>
      <w:r w:rsidR="006F449D" w:rsidRPr="00055EDE">
        <w:rPr>
          <w:sz w:val="24"/>
          <w:szCs w:val="24"/>
        </w:rPr>
        <w:t xml:space="preserve">Let’s stand together, workers, </w:t>
      </w:r>
      <w:proofErr w:type="gramStart"/>
      <w:r w:rsidR="006F449D" w:rsidRPr="00055EDE">
        <w:rPr>
          <w:sz w:val="24"/>
          <w:szCs w:val="24"/>
        </w:rPr>
        <w:t>And</w:t>
      </w:r>
      <w:proofErr w:type="gramEnd"/>
      <w:r w:rsidR="006F449D" w:rsidRPr="00055EDE">
        <w:rPr>
          <w:sz w:val="24"/>
          <w:szCs w:val="24"/>
        </w:rPr>
        <w:t xml:space="preserve"> have a union here.”</w:t>
      </w:r>
      <w:r w:rsidR="00AA02B1" w:rsidRPr="00055EDE">
        <w:rPr>
          <w:sz w:val="24"/>
          <w:szCs w:val="24"/>
        </w:rPr>
        <w:t xml:space="preserve"> </w:t>
      </w:r>
      <w:r w:rsidR="006F449D" w:rsidRPr="00055EDE">
        <w:rPr>
          <w:sz w:val="24"/>
          <w:szCs w:val="24"/>
        </w:rPr>
        <w:t xml:space="preserve">To </w:t>
      </w:r>
      <w:r w:rsidR="00AD1850" w:rsidRPr="00055EDE">
        <w:rPr>
          <w:sz w:val="24"/>
          <w:szCs w:val="24"/>
        </w:rPr>
        <w:t xml:space="preserve">Ella </w:t>
      </w:r>
      <w:r w:rsidR="006F449D" w:rsidRPr="00055EDE">
        <w:rPr>
          <w:sz w:val="24"/>
          <w:szCs w:val="24"/>
        </w:rPr>
        <w:t xml:space="preserve">May and other </w:t>
      </w:r>
      <w:r w:rsidR="00D308DC" w:rsidRPr="00055EDE">
        <w:rPr>
          <w:sz w:val="24"/>
          <w:szCs w:val="24"/>
        </w:rPr>
        <w:t>work</w:t>
      </w:r>
      <w:r w:rsidRPr="00055EDE">
        <w:rPr>
          <w:sz w:val="24"/>
          <w:szCs w:val="24"/>
        </w:rPr>
        <w:t>ing women, one</w:t>
      </w:r>
      <w:r w:rsidR="006F449D" w:rsidRPr="00055EDE">
        <w:rPr>
          <w:sz w:val="24"/>
          <w:szCs w:val="24"/>
        </w:rPr>
        <w:t xml:space="preserve"> way to gain sympathy was to sing about motherhoo</w:t>
      </w:r>
      <w:r w:rsidR="003132B7" w:rsidRPr="00055EDE">
        <w:rPr>
          <w:sz w:val="24"/>
          <w:szCs w:val="24"/>
        </w:rPr>
        <w:t xml:space="preserve">d and the deprivation </w:t>
      </w:r>
      <w:r w:rsidR="006F449D" w:rsidRPr="00055EDE">
        <w:rPr>
          <w:sz w:val="24"/>
          <w:szCs w:val="24"/>
        </w:rPr>
        <w:t>child</w:t>
      </w:r>
      <w:r w:rsidRPr="00055EDE">
        <w:rPr>
          <w:sz w:val="24"/>
          <w:szCs w:val="24"/>
        </w:rPr>
        <w:t>ren faced, unable to afford adequate</w:t>
      </w:r>
      <w:r w:rsidR="006F449D" w:rsidRPr="00055EDE">
        <w:rPr>
          <w:sz w:val="24"/>
          <w:szCs w:val="24"/>
        </w:rPr>
        <w:t xml:space="preserve"> </w:t>
      </w:r>
      <w:r w:rsidR="002B3727" w:rsidRPr="00055EDE">
        <w:rPr>
          <w:sz w:val="24"/>
          <w:szCs w:val="24"/>
        </w:rPr>
        <w:t>food for</w:t>
      </w:r>
      <w:r w:rsidR="00D308DC" w:rsidRPr="00055EDE">
        <w:rPr>
          <w:sz w:val="24"/>
          <w:szCs w:val="24"/>
        </w:rPr>
        <w:t xml:space="preserve"> the table or</w:t>
      </w:r>
      <w:r w:rsidR="006F449D" w:rsidRPr="00055EDE">
        <w:rPr>
          <w:sz w:val="24"/>
          <w:szCs w:val="24"/>
        </w:rPr>
        <w:t xml:space="preserve"> a </w:t>
      </w:r>
      <w:r w:rsidR="00D308DC" w:rsidRPr="00055EDE">
        <w:rPr>
          <w:sz w:val="24"/>
          <w:szCs w:val="24"/>
        </w:rPr>
        <w:t xml:space="preserve">new </w:t>
      </w:r>
      <w:r w:rsidR="006F449D" w:rsidRPr="00055EDE">
        <w:rPr>
          <w:sz w:val="24"/>
          <w:szCs w:val="24"/>
        </w:rPr>
        <w:t xml:space="preserve">pair of shoes. Yet </w:t>
      </w:r>
      <w:r w:rsidR="002B3727" w:rsidRPr="00055EDE">
        <w:rPr>
          <w:sz w:val="24"/>
          <w:szCs w:val="24"/>
        </w:rPr>
        <w:t xml:space="preserve">while May’s ballads gained </w:t>
      </w:r>
      <w:r w:rsidR="00D308DC" w:rsidRPr="00055EDE">
        <w:rPr>
          <w:sz w:val="24"/>
          <w:szCs w:val="24"/>
        </w:rPr>
        <w:t>sympathy, she was hardly an ideal,</w:t>
      </w:r>
      <w:r w:rsidR="006F449D" w:rsidRPr="00055EDE">
        <w:rPr>
          <w:sz w:val="24"/>
          <w:szCs w:val="24"/>
        </w:rPr>
        <w:t xml:space="preserve"> typical mother—</w:t>
      </w:r>
      <w:r w:rsidR="00D308DC" w:rsidRPr="00055EDE">
        <w:rPr>
          <w:sz w:val="24"/>
          <w:szCs w:val="24"/>
        </w:rPr>
        <w:t>living</w:t>
      </w:r>
      <w:r w:rsidR="003132B7" w:rsidRPr="00055EDE">
        <w:rPr>
          <w:sz w:val="24"/>
          <w:szCs w:val="24"/>
        </w:rPr>
        <w:t xml:space="preserve"> with a man who was not</w:t>
      </w:r>
      <w:r w:rsidR="006F449D" w:rsidRPr="00055EDE">
        <w:rPr>
          <w:sz w:val="24"/>
          <w:szCs w:val="24"/>
        </w:rPr>
        <w:t xml:space="preserve"> h</w:t>
      </w:r>
      <w:r w:rsidR="00D308DC" w:rsidRPr="00055EDE">
        <w:rPr>
          <w:sz w:val="24"/>
          <w:szCs w:val="24"/>
        </w:rPr>
        <w:t>er hu</w:t>
      </w:r>
      <w:r w:rsidR="003132B7" w:rsidRPr="00055EDE">
        <w:rPr>
          <w:sz w:val="24"/>
          <w:szCs w:val="24"/>
        </w:rPr>
        <w:t>sband</w:t>
      </w:r>
      <w:r w:rsidR="002B3727" w:rsidRPr="00055EDE">
        <w:rPr>
          <w:sz w:val="24"/>
          <w:szCs w:val="24"/>
        </w:rPr>
        <w:t xml:space="preserve"> in an African American neighborhood</w:t>
      </w:r>
      <w:r w:rsidR="00D308DC" w:rsidRPr="00055EDE">
        <w:rPr>
          <w:sz w:val="24"/>
          <w:szCs w:val="24"/>
        </w:rPr>
        <w:t>.</w:t>
      </w:r>
    </w:p>
    <w:p w14:paraId="28080F17" w14:textId="77777777" w:rsidR="006F449D" w:rsidRPr="00055EDE" w:rsidRDefault="00D308DC" w:rsidP="00AA02B1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 xml:space="preserve"> Only two weeks after joining</w:t>
      </w:r>
      <w:r w:rsidR="003132B7" w:rsidRPr="00055EDE">
        <w:rPr>
          <w:sz w:val="24"/>
          <w:szCs w:val="24"/>
        </w:rPr>
        <w:t xml:space="preserve"> the union, she traveled</w:t>
      </w:r>
      <w:r w:rsidR="006F449D" w:rsidRPr="00055EDE">
        <w:rPr>
          <w:sz w:val="24"/>
          <w:szCs w:val="24"/>
        </w:rPr>
        <w:t xml:space="preserve"> to Washington D.C. </w:t>
      </w:r>
      <w:r w:rsidR="003132B7" w:rsidRPr="00055EDE">
        <w:rPr>
          <w:sz w:val="24"/>
          <w:szCs w:val="24"/>
        </w:rPr>
        <w:t xml:space="preserve"> with </w:t>
      </w:r>
      <w:r w:rsidR="002B3727" w:rsidRPr="00055EDE">
        <w:rPr>
          <w:sz w:val="24"/>
          <w:szCs w:val="24"/>
        </w:rPr>
        <w:t xml:space="preserve">her </w:t>
      </w:r>
      <w:r w:rsidR="003132B7" w:rsidRPr="00055EDE">
        <w:rPr>
          <w:sz w:val="24"/>
          <w:szCs w:val="24"/>
        </w:rPr>
        <w:t>co-</w:t>
      </w:r>
      <w:r w:rsidRPr="00055EDE">
        <w:rPr>
          <w:sz w:val="24"/>
          <w:szCs w:val="24"/>
        </w:rPr>
        <w:t xml:space="preserve">workers to </w:t>
      </w:r>
      <w:r w:rsidR="003132B7" w:rsidRPr="00055EDE">
        <w:rPr>
          <w:sz w:val="24"/>
          <w:szCs w:val="24"/>
        </w:rPr>
        <w:t xml:space="preserve">testify on </w:t>
      </w:r>
      <w:r w:rsidR="002B3727" w:rsidRPr="00055EDE">
        <w:rPr>
          <w:sz w:val="24"/>
          <w:szCs w:val="24"/>
        </w:rPr>
        <w:t xml:space="preserve">southern </w:t>
      </w:r>
      <w:r w:rsidR="003132B7" w:rsidRPr="00055EDE">
        <w:rPr>
          <w:sz w:val="24"/>
          <w:szCs w:val="24"/>
        </w:rPr>
        <w:t xml:space="preserve">factory conditions and </w:t>
      </w:r>
      <w:r w:rsidR="002B3727" w:rsidRPr="00055EDE">
        <w:rPr>
          <w:sz w:val="24"/>
          <w:szCs w:val="24"/>
        </w:rPr>
        <w:t xml:space="preserve">to </w:t>
      </w:r>
      <w:r w:rsidRPr="00055EDE">
        <w:rPr>
          <w:sz w:val="24"/>
          <w:szCs w:val="24"/>
        </w:rPr>
        <w:t>share their woe</w:t>
      </w:r>
      <w:r w:rsidR="004577D6" w:rsidRPr="00055EDE">
        <w:rPr>
          <w:sz w:val="24"/>
          <w:szCs w:val="24"/>
        </w:rPr>
        <w:t xml:space="preserve">s. </w:t>
      </w:r>
      <w:r w:rsidR="003132B7" w:rsidRPr="00055EDE">
        <w:rPr>
          <w:sz w:val="24"/>
          <w:szCs w:val="24"/>
        </w:rPr>
        <w:t xml:space="preserve">Ella </w:t>
      </w:r>
      <w:r w:rsidR="00AA02B1" w:rsidRPr="00055EDE">
        <w:rPr>
          <w:sz w:val="24"/>
          <w:szCs w:val="24"/>
        </w:rPr>
        <w:t>M</w:t>
      </w:r>
      <w:r w:rsidR="004577D6" w:rsidRPr="00055EDE">
        <w:rPr>
          <w:sz w:val="24"/>
          <w:szCs w:val="24"/>
        </w:rPr>
        <w:t>a</w:t>
      </w:r>
      <w:r w:rsidR="00AA02B1" w:rsidRPr="00055EDE">
        <w:rPr>
          <w:sz w:val="24"/>
          <w:szCs w:val="24"/>
        </w:rPr>
        <w:t xml:space="preserve">y </w:t>
      </w:r>
      <w:r w:rsidR="004577D6" w:rsidRPr="00055EDE">
        <w:rPr>
          <w:sz w:val="24"/>
          <w:szCs w:val="24"/>
        </w:rPr>
        <w:t xml:space="preserve">also </w:t>
      </w:r>
      <w:r w:rsidR="002B3727" w:rsidRPr="00055EDE">
        <w:rPr>
          <w:sz w:val="24"/>
          <w:szCs w:val="24"/>
        </w:rPr>
        <w:t>advocated</w:t>
      </w:r>
      <w:r w:rsidR="00AA02B1" w:rsidRPr="00055EDE">
        <w:rPr>
          <w:sz w:val="24"/>
          <w:szCs w:val="24"/>
        </w:rPr>
        <w:t xml:space="preserve"> an </w:t>
      </w:r>
      <w:r w:rsidR="004577D6" w:rsidRPr="00055EDE">
        <w:rPr>
          <w:sz w:val="24"/>
          <w:szCs w:val="24"/>
        </w:rPr>
        <w:t xml:space="preserve">interracial union, an </w:t>
      </w:r>
      <w:r w:rsidR="00AA02B1" w:rsidRPr="00055EDE">
        <w:rPr>
          <w:sz w:val="24"/>
          <w:szCs w:val="24"/>
        </w:rPr>
        <w:t>unpopul</w:t>
      </w:r>
      <w:r w:rsidRPr="00055EDE">
        <w:rPr>
          <w:sz w:val="24"/>
          <w:szCs w:val="24"/>
        </w:rPr>
        <w:t xml:space="preserve">ar stance in the South. </w:t>
      </w:r>
      <w:r w:rsidR="006F449D" w:rsidRPr="00055EDE">
        <w:rPr>
          <w:sz w:val="24"/>
          <w:szCs w:val="24"/>
        </w:rPr>
        <w:t>She was soon blacklisted</w:t>
      </w:r>
      <w:r w:rsidR="002B3727" w:rsidRPr="00055EDE">
        <w:rPr>
          <w:sz w:val="24"/>
          <w:szCs w:val="24"/>
        </w:rPr>
        <w:t xml:space="preserve"> by </w:t>
      </w:r>
      <w:r w:rsidR="002B3727" w:rsidRPr="00055EDE">
        <w:rPr>
          <w:sz w:val="24"/>
          <w:szCs w:val="24"/>
        </w:rPr>
        <w:lastRenderedPageBreak/>
        <w:t>her bosses,</w:t>
      </w:r>
      <w:r w:rsidR="00AA02B1" w:rsidRPr="00055EDE">
        <w:rPr>
          <w:sz w:val="24"/>
          <w:szCs w:val="24"/>
        </w:rPr>
        <w:t xml:space="preserve"> and violence broke out between anti-union</w:t>
      </w:r>
      <w:r w:rsidR="004577D6" w:rsidRPr="00055EDE">
        <w:rPr>
          <w:sz w:val="24"/>
          <w:szCs w:val="24"/>
        </w:rPr>
        <w:t xml:space="preserve"> groups and pro-union workers. One night w</w:t>
      </w:r>
      <w:r w:rsidR="00AA02B1" w:rsidRPr="00055EDE">
        <w:rPr>
          <w:sz w:val="24"/>
          <w:szCs w:val="24"/>
        </w:rPr>
        <w:t>hen Ella May was on her way to a union me</w:t>
      </w:r>
      <w:r w:rsidR="002B3727" w:rsidRPr="00055EDE">
        <w:rPr>
          <w:sz w:val="24"/>
          <w:szCs w:val="24"/>
        </w:rPr>
        <w:t>eting, an angry mob started firing guns</w:t>
      </w:r>
      <w:r w:rsidR="004577D6" w:rsidRPr="00055EDE">
        <w:rPr>
          <w:sz w:val="24"/>
          <w:szCs w:val="24"/>
        </w:rPr>
        <w:t xml:space="preserve"> at protestors</w:t>
      </w:r>
      <w:r w:rsidRPr="00055EDE">
        <w:rPr>
          <w:sz w:val="24"/>
          <w:szCs w:val="24"/>
        </w:rPr>
        <w:t>,</w:t>
      </w:r>
      <w:r w:rsidR="004577D6" w:rsidRPr="00055EDE">
        <w:rPr>
          <w:sz w:val="24"/>
          <w:szCs w:val="24"/>
        </w:rPr>
        <w:t xml:space="preserve"> and </w:t>
      </w:r>
      <w:r w:rsidRPr="00055EDE">
        <w:rPr>
          <w:sz w:val="24"/>
          <w:szCs w:val="24"/>
        </w:rPr>
        <w:t xml:space="preserve">someone </w:t>
      </w:r>
      <w:r w:rsidR="002B3727" w:rsidRPr="00055EDE">
        <w:rPr>
          <w:sz w:val="24"/>
          <w:szCs w:val="24"/>
        </w:rPr>
        <w:t>shot</w:t>
      </w:r>
      <w:r w:rsidR="004577D6" w:rsidRPr="00055EDE">
        <w:rPr>
          <w:sz w:val="24"/>
          <w:szCs w:val="24"/>
        </w:rPr>
        <w:t xml:space="preserve"> May near</w:t>
      </w:r>
      <w:r w:rsidR="00AA02B1" w:rsidRPr="00055EDE">
        <w:rPr>
          <w:sz w:val="24"/>
          <w:szCs w:val="24"/>
        </w:rPr>
        <w:t xml:space="preserve"> her right breast. She died minutes later. Fellow strikers</w:t>
      </w:r>
      <w:r w:rsidRPr="00055EDE">
        <w:rPr>
          <w:sz w:val="24"/>
          <w:szCs w:val="24"/>
        </w:rPr>
        <w:t xml:space="preserve"> and the Communist Party believed</w:t>
      </w:r>
      <w:r w:rsidR="00AA02B1" w:rsidRPr="00055EDE">
        <w:rPr>
          <w:sz w:val="24"/>
          <w:szCs w:val="24"/>
        </w:rPr>
        <w:t xml:space="preserve"> the company had hi</w:t>
      </w:r>
      <w:r w:rsidR="00C70F75" w:rsidRPr="00055EDE">
        <w:rPr>
          <w:sz w:val="24"/>
          <w:szCs w:val="24"/>
        </w:rPr>
        <w:t>r</w:t>
      </w:r>
      <w:r w:rsidR="00850ADB" w:rsidRPr="00055EDE">
        <w:rPr>
          <w:sz w:val="24"/>
          <w:szCs w:val="24"/>
        </w:rPr>
        <w:t xml:space="preserve">ed </w:t>
      </w:r>
      <w:r w:rsidRPr="00055EDE">
        <w:rPr>
          <w:sz w:val="24"/>
          <w:szCs w:val="24"/>
        </w:rPr>
        <w:t>assassin</w:t>
      </w:r>
      <w:r w:rsidR="00850ADB" w:rsidRPr="00055EDE">
        <w:rPr>
          <w:sz w:val="24"/>
          <w:szCs w:val="24"/>
        </w:rPr>
        <w:t>s</w:t>
      </w:r>
      <w:r w:rsidRPr="00055EDE">
        <w:rPr>
          <w:sz w:val="24"/>
          <w:szCs w:val="24"/>
        </w:rPr>
        <w:t xml:space="preserve"> to target her. Though</w:t>
      </w:r>
      <w:r w:rsidR="00C70F75" w:rsidRPr="00055EDE">
        <w:rPr>
          <w:sz w:val="24"/>
          <w:szCs w:val="24"/>
        </w:rPr>
        <w:t xml:space="preserve"> five men </w:t>
      </w:r>
      <w:r w:rsidRPr="00055EDE">
        <w:rPr>
          <w:sz w:val="24"/>
          <w:szCs w:val="24"/>
        </w:rPr>
        <w:t xml:space="preserve">were </w:t>
      </w:r>
      <w:r w:rsidR="00C70F75" w:rsidRPr="00055EDE">
        <w:rPr>
          <w:sz w:val="24"/>
          <w:szCs w:val="24"/>
        </w:rPr>
        <w:t xml:space="preserve">indicted for </w:t>
      </w:r>
      <w:r w:rsidR="004577D6" w:rsidRPr="00055EDE">
        <w:rPr>
          <w:sz w:val="24"/>
          <w:szCs w:val="24"/>
        </w:rPr>
        <w:t xml:space="preserve">her </w:t>
      </w:r>
      <w:r w:rsidR="00C70F75" w:rsidRPr="00055EDE">
        <w:rPr>
          <w:sz w:val="24"/>
          <w:szCs w:val="24"/>
        </w:rPr>
        <w:t>murder, n</w:t>
      </w:r>
      <w:r w:rsidR="00AA02B1" w:rsidRPr="00055EDE">
        <w:rPr>
          <w:sz w:val="24"/>
          <w:szCs w:val="24"/>
        </w:rPr>
        <w:t>o one</w:t>
      </w:r>
      <w:r w:rsidRPr="00055EDE">
        <w:rPr>
          <w:sz w:val="24"/>
          <w:szCs w:val="24"/>
        </w:rPr>
        <w:t xml:space="preserve"> was ever found guilty</w:t>
      </w:r>
      <w:r w:rsidR="00AA02B1" w:rsidRPr="00055EDE">
        <w:rPr>
          <w:sz w:val="24"/>
          <w:szCs w:val="24"/>
        </w:rPr>
        <w:t>.</w:t>
      </w:r>
      <w:r w:rsidRPr="00055EDE">
        <w:rPr>
          <w:sz w:val="24"/>
          <w:szCs w:val="24"/>
        </w:rPr>
        <w:t xml:space="preserve"> Defense attorneys argued</w:t>
      </w:r>
      <w:r w:rsidR="00C70F75" w:rsidRPr="00055EDE">
        <w:rPr>
          <w:sz w:val="24"/>
          <w:szCs w:val="24"/>
        </w:rPr>
        <w:t xml:space="preserve"> the men </w:t>
      </w:r>
      <w:r w:rsidR="00850ADB" w:rsidRPr="00055EDE">
        <w:rPr>
          <w:sz w:val="24"/>
          <w:szCs w:val="24"/>
        </w:rPr>
        <w:t>were acting</w:t>
      </w:r>
      <w:r w:rsidR="004577D6" w:rsidRPr="00055EDE">
        <w:rPr>
          <w:sz w:val="24"/>
          <w:szCs w:val="24"/>
        </w:rPr>
        <w:t xml:space="preserve"> in a pat</w:t>
      </w:r>
      <w:r w:rsidRPr="00055EDE">
        <w:rPr>
          <w:sz w:val="24"/>
          <w:szCs w:val="24"/>
        </w:rPr>
        <w:t>riotic manner, for May and</w:t>
      </w:r>
      <w:r w:rsidR="004577D6" w:rsidRPr="00055EDE">
        <w:rPr>
          <w:sz w:val="24"/>
          <w:szCs w:val="24"/>
        </w:rPr>
        <w:t xml:space="preserve"> </w:t>
      </w:r>
      <w:r w:rsidR="00C70F75" w:rsidRPr="00055EDE">
        <w:rPr>
          <w:sz w:val="24"/>
          <w:szCs w:val="24"/>
        </w:rPr>
        <w:t>union followers were trying to overthrow the government. With her murder and declining funds, the NTWU ended its Gastonia campaign.</w:t>
      </w:r>
    </w:p>
    <w:p w14:paraId="5837A857" w14:textId="77777777" w:rsidR="00074BEC" w:rsidRPr="00055EDE" w:rsidRDefault="004577D6" w:rsidP="00D308DC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 xml:space="preserve">But May had </w:t>
      </w:r>
      <w:r w:rsidR="00850ADB" w:rsidRPr="00055EDE">
        <w:rPr>
          <w:sz w:val="24"/>
          <w:szCs w:val="24"/>
        </w:rPr>
        <w:t xml:space="preserve">made </w:t>
      </w:r>
      <w:r w:rsidRPr="00055EDE">
        <w:rPr>
          <w:sz w:val="24"/>
          <w:szCs w:val="24"/>
        </w:rPr>
        <w:t>an indelible impact on the union movement</w:t>
      </w:r>
      <w:r w:rsidR="00D308DC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and her songs were sung and celebrated for decades as workers across the South fought for better working conditions.</w:t>
      </w:r>
    </w:p>
    <w:p w14:paraId="6A41FA47" w14:textId="77777777" w:rsidR="00074BEC" w:rsidRPr="00055EDE" w:rsidRDefault="00074BEC" w:rsidP="006859B9">
      <w:pPr>
        <w:spacing w:after="0" w:line="360" w:lineRule="auto"/>
        <w:rPr>
          <w:sz w:val="24"/>
          <w:szCs w:val="24"/>
        </w:rPr>
      </w:pPr>
    </w:p>
    <w:p w14:paraId="002B6C7C" w14:textId="77777777" w:rsidR="00234BC8" w:rsidRPr="00055EDE" w:rsidRDefault="000740B5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>Pauli Murray</w:t>
      </w:r>
      <w:r w:rsidR="004577D6" w:rsidRPr="00055EDE">
        <w:rPr>
          <w:sz w:val="24"/>
          <w:szCs w:val="24"/>
        </w:rPr>
        <w:t xml:space="preserve"> (1910 –</w:t>
      </w:r>
      <w:r w:rsidR="004F739B" w:rsidRPr="00055EDE">
        <w:rPr>
          <w:sz w:val="24"/>
          <w:szCs w:val="24"/>
        </w:rPr>
        <w:t xml:space="preserve"> 1985</w:t>
      </w:r>
      <w:r w:rsidR="004577D6" w:rsidRPr="00055EDE">
        <w:rPr>
          <w:sz w:val="24"/>
          <w:szCs w:val="24"/>
        </w:rPr>
        <w:t>)</w:t>
      </w:r>
    </w:p>
    <w:p w14:paraId="1CED79BC" w14:textId="77777777" w:rsidR="00EB0333" w:rsidRPr="00055EDE" w:rsidRDefault="00C8418A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Pauli</w:t>
      </w:r>
      <w:r w:rsidR="004577D6" w:rsidRPr="00055EDE">
        <w:rPr>
          <w:sz w:val="24"/>
          <w:szCs w:val="24"/>
        </w:rPr>
        <w:t xml:space="preserve"> was </w:t>
      </w:r>
      <w:r w:rsidR="00905225" w:rsidRPr="00055EDE">
        <w:rPr>
          <w:sz w:val="24"/>
          <w:szCs w:val="24"/>
        </w:rPr>
        <w:t>born</w:t>
      </w:r>
      <w:r w:rsidR="00426278" w:rsidRPr="00055EDE">
        <w:rPr>
          <w:sz w:val="24"/>
          <w:szCs w:val="24"/>
        </w:rPr>
        <w:t xml:space="preserve"> Anna Pauline</w:t>
      </w:r>
      <w:r w:rsidRPr="00055EDE">
        <w:rPr>
          <w:sz w:val="24"/>
          <w:szCs w:val="24"/>
        </w:rPr>
        <w:t>,</w:t>
      </w:r>
      <w:r w:rsidR="00074BEC" w:rsidRPr="00055EDE">
        <w:rPr>
          <w:sz w:val="24"/>
          <w:szCs w:val="24"/>
        </w:rPr>
        <w:t xml:space="preserve"> in Baltimore in 1910. H</w:t>
      </w:r>
      <w:r w:rsidR="00905225" w:rsidRPr="00055EDE">
        <w:rPr>
          <w:sz w:val="24"/>
          <w:szCs w:val="24"/>
        </w:rPr>
        <w:t>er father was a school teacher and her mother, a nurse. She was tri-racial—African, Caucasian, and Native American.</w:t>
      </w:r>
      <w:r w:rsidR="00E125A0" w:rsidRPr="00055EDE">
        <w:rPr>
          <w:sz w:val="24"/>
          <w:szCs w:val="24"/>
        </w:rPr>
        <w:t xml:space="preserve"> Her </w:t>
      </w:r>
      <w:r w:rsidR="007251C4" w:rsidRPr="00055EDE">
        <w:rPr>
          <w:sz w:val="24"/>
          <w:szCs w:val="24"/>
        </w:rPr>
        <w:t>mother suffered</w:t>
      </w:r>
      <w:r w:rsidR="00426278" w:rsidRPr="00055EDE">
        <w:rPr>
          <w:sz w:val="24"/>
          <w:szCs w:val="24"/>
        </w:rPr>
        <w:t xml:space="preserve"> a cerebral hemorrhage</w:t>
      </w:r>
      <w:r w:rsidR="00E125A0" w:rsidRPr="00055EDE">
        <w:rPr>
          <w:sz w:val="24"/>
          <w:szCs w:val="24"/>
        </w:rPr>
        <w:t xml:space="preserve"> and died </w:t>
      </w:r>
      <w:r w:rsidR="004F739B" w:rsidRPr="00055EDE">
        <w:rPr>
          <w:sz w:val="24"/>
          <w:szCs w:val="24"/>
        </w:rPr>
        <w:t>in 1914. H</w:t>
      </w:r>
      <w:r w:rsidR="00074BEC" w:rsidRPr="00055EDE">
        <w:rPr>
          <w:sz w:val="24"/>
          <w:szCs w:val="24"/>
        </w:rPr>
        <w:t>er father was unable to</w:t>
      </w:r>
      <w:r w:rsidR="007251C4" w:rsidRPr="00055EDE">
        <w:rPr>
          <w:sz w:val="24"/>
          <w:szCs w:val="24"/>
        </w:rPr>
        <w:t xml:space="preserve"> care for</w:t>
      </w:r>
      <w:r w:rsidR="00EB0333" w:rsidRPr="00055EDE">
        <w:rPr>
          <w:sz w:val="24"/>
          <w:szCs w:val="24"/>
        </w:rPr>
        <w:t xml:space="preserve"> his young daughter</w:t>
      </w:r>
      <w:r w:rsidR="00426278" w:rsidRPr="00055EDE">
        <w:rPr>
          <w:sz w:val="24"/>
          <w:szCs w:val="24"/>
        </w:rPr>
        <w:t xml:space="preserve">, </w:t>
      </w:r>
      <w:r w:rsidR="004F739B" w:rsidRPr="00055EDE">
        <w:rPr>
          <w:sz w:val="24"/>
          <w:szCs w:val="24"/>
        </w:rPr>
        <w:t xml:space="preserve">so </w:t>
      </w:r>
      <w:r w:rsidR="00850ADB" w:rsidRPr="00055EDE">
        <w:rPr>
          <w:sz w:val="24"/>
          <w:szCs w:val="24"/>
        </w:rPr>
        <w:t xml:space="preserve">he </w:t>
      </w:r>
      <w:r w:rsidR="00426278" w:rsidRPr="00055EDE">
        <w:rPr>
          <w:sz w:val="24"/>
          <w:szCs w:val="24"/>
        </w:rPr>
        <w:t xml:space="preserve">sent </w:t>
      </w:r>
      <w:r w:rsidR="00850ADB" w:rsidRPr="00055EDE">
        <w:rPr>
          <w:sz w:val="24"/>
          <w:szCs w:val="24"/>
        </w:rPr>
        <w:t xml:space="preserve">her </w:t>
      </w:r>
      <w:r w:rsidR="00426278" w:rsidRPr="00055EDE">
        <w:rPr>
          <w:sz w:val="24"/>
          <w:szCs w:val="24"/>
        </w:rPr>
        <w:t>to Durham</w:t>
      </w:r>
      <w:r w:rsidR="007251C4" w:rsidRPr="00055EDE">
        <w:rPr>
          <w:sz w:val="24"/>
          <w:szCs w:val="24"/>
        </w:rPr>
        <w:t>, North Carolina,</w:t>
      </w:r>
      <w:r w:rsidR="00426278" w:rsidRPr="00055EDE">
        <w:rPr>
          <w:sz w:val="24"/>
          <w:szCs w:val="24"/>
        </w:rPr>
        <w:t xml:space="preserve"> </w:t>
      </w:r>
      <w:r w:rsidR="00593784" w:rsidRPr="00055EDE">
        <w:rPr>
          <w:sz w:val="24"/>
          <w:szCs w:val="24"/>
        </w:rPr>
        <w:t xml:space="preserve">to </w:t>
      </w:r>
      <w:r w:rsidR="00D23996" w:rsidRPr="00055EDE">
        <w:rPr>
          <w:sz w:val="24"/>
          <w:szCs w:val="24"/>
        </w:rPr>
        <w:t xml:space="preserve">live with </w:t>
      </w:r>
      <w:r w:rsidR="00D308DC" w:rsidRPr="00055EDE">
        <w:rPr>
          <w:sz w:val="24"/>
          <w:szCs w:val="24"/>
        </w:rPr>
        <w:t xml:space="preserve">her </w:t>
      </w:r>
      <w:r w:rsidR="00426278" w:rsidRPr="00055EDE">
        <w:rPr>
          <w:sz w:val="24"/>
          <w:szCs w:val="24"/>
        </w:rPr>
        <w:t>grandpa</w:t>
      </w:r>
      <w:r w:rsidR="00E125A0" w:rsidRPr="00055EDE">
        <w:rPr>
          <w:sz w:val="24"/>
          <w:szCs w:val="24"/>
        </w:rPr>
        <w:t>rents and aunt</w:t>
      </w:r>
      <w:r w:rsidR="007251C4" w:rsidRPr="00055EDE">
        <w:rPr>
          <w:sz w:val="24"/>
          <w:szCs w:val="24"/>
        </w:rPr>
        <w:t>, who adopted her. In 1923, h</w:t>
      </w:r>
      <w:r w:rsidR="00E125A0" w:rsidRPr="00055EDE">
        <w:rPr>
          <w:sz w:val="24"/>
          <w:szCs w:val="24"/>
        </w:rPr>
        <w:t xml:space="preserve">er father was murdered while </w:t>
      </w:r>
      <w:r w:rsidR="00850ADB" w:rsidRPr="00055EDE">
        <w:rPr>
          <w:sz w:val="24"/>
          <w:szCs w:val="24"/>
        </w:rPr>
        <w:t xml:space="preserve">residing </w:t>
      </w:r>
      <w:r w:rsidR="007251C4" w:rsidRPr="00055EDE">
        <w:rPr>
          <w:sz w:val="24"/>
          <w:szCs w:val="24"/>
        </w:rPr>
        <w:t>in a state hospital</w:t>
      </w:r>
      <w:r w:rsidR="00E125A0" w:rsidRPr="00055EDE">
        <w:rPr>
          <w:sz w:val="24"/>
          <w:szCs w:val="24"/>
        </w:rPr>
        <w:t xml:space="preserve">. </w:t>
      </w:r>
    </w:p>
    <w:p w14:paraId="5D63ECF9" w14:textId="77777777" w:rsidR="00905225" w:rsidRPr="00055EDE" w:rsidRDefault="00EB0333" w:rsidP="00EB0333">
      <w:pPr>
        <w:spacing w:after="0" w:line="360" w:lineRule="auto"/>
        <w:ind w:firstLine="720"/>
        <w:rPr>
          <w:sz w:val="24"/>
          <w:szCs w:val="24"/>
        </w:rPr>
      </w:pPr>
      <w:r w:rsidRPr="00055EDE">
        <w:rPr>
          <w:sz w:val="24"/>
          <w:szCs w:val="24"/>
        </w:rPr>
        <w:t>Pauli</w:t>
      </w:r>
      <w:r w:rsidR="00426278" w:rsidRPr="00055EDE">
        <w:rPr>
          <w:sz w:val="24"/>
          <w:szCs w:val="24"/>
        </w:rPr>
        <w:t xml:space="preserve"> attended </w:t>
      </w:r>
      <w:r w:rsidR="00593784" w:rsidRPr="00055EDE">
        <w:rPr>
          <w:sz w:val="24"/>
          <w:szCs w:val="24"/>
        </w:rPr>
        <w:t xml:space="preserve">the all-black </w:t>
      </w:r>
      <w:r w:rsidR="00426278" w:rsidRPr="00055EDE">
        <w:rPr>
          <w:sz w:val="24"/>
          <w:szCs w:val="24"/>
        </w:rPr>
        <w:t>Durham High School</w:t>
      </w:r>
      <w:r w:rsidR="00D23996" w:rsidRPr="00055EDE">
        <w:rPr>
          <w:sz w:val="24"/>
          <w:szCs w:val="24"/>
        </w:rPr>
        <w:t>.  Because it</w:t>
      </w:r>
      <w:r w:rsidR="00426278" w:rsidRPr="00055EDE">
        <w:rPr>
          <w:sz w:val="24"/>
          <w:szCs w:val="24"/>
        </w:rPr>
        <w:t xml:space="preserve"> </w:t>
      </w:r>
      <w:r w:rsidR="00593784" w:rsidRPr="00055EDE">
        <w:rPr>
          <w:sz w:val="24"/>
          <w:szCs w:val="24"/>
        </w:rPr>
        <w:t xml:space="preserve">only </w:t>
      </w:r>
      <w:r w:rsidR="00426278" w:rsidRPr="00055EDE">
        <w:rPr>
          <w:sz w:val="24"/>
          <w:szCs w:val="24"/>
        </w:rPr>
        <w:t>went through eleventh grade</w:t>
      </w:r>
      <w:r w:rsidR="00593784" w:rsidRPr="00055EDE">
        <w:rPr>
          <w:sz w:val="24"/>
          <w:szCs w:val="24"/>
        </w:rPr>
        <w:t>,</w:t>
      </w:r>
      <w:r w:rsidR="00D23996" w:rsidRPr="00055EDE">
        <w:rPr>
          <w:sz w:val="24"/>
          <w:szCs w:val="24"/>
        </w:rPr>
        <w:t xml:space="preserve"> she moved</w:t>
      </w:r>
      <w:r w:rsidR="00593784" w:rsidRPr="00055EDE">
        <w:rPr>
          <w:sz w:val="24"/>
          <w:szCs w:val="24"/>
        </w:rPr>
        <w:t xml:space="preserve"> to New York for</w:t>
      </w:r>
      <w:r w:rsidR="004F739B" w:rsidRPr="00055EDE">
        <w:rPr>
          <w:sz w:val="24"/>
          <w:szCs w:val="24"/>
        </w:rPr>
        <w:t xml:space="preserve"> </w:t>
      </w:r>
      <w:r w:rsidR="00850ADB" w:rsidRPr="00055EDE">
        <w:rPr>
          <w:sz w:val="24"/>
          <w:szCs w:val="24"/>
        </w:rPr>
        <w:t xml:space="preserve">her </w:t>
      </w:r>
      <w:r w:rsidR="004F739B" w:rsidRPr="00055EDE">
        <w:rPr>
          <w:sz w:val="24"/>
          <w:szCs w:val="24"/>
        </w:rPr>
        <w:t>senior</w:t>
      </w:r>
      <w:r w:rsidR="00426278" w:rsidRPr="00055EDE">
        <w:rPr>
          <w:sz w:val="24"/>
          <w:szCs w:val="24"/>
        </w:rPr>
        <w:t xml:space="preserve"> year. In 1928 she entered Hunter College, c</w:t>
      </w:r>
      <w:r w:rsidR="00850ADB" w:rsidRPr="00055EDE">
        <w:rPr>
          <w:sz w:val="24"/>
          <w:szCs w:val="24"/>
        </w:rPr>
        <w:t>hanged</w:t>
      </w:r>
      <w:r w:rsidR="00074BEC" w:rsidRPr="00055EDE">
        <w:rPr>
          <w:sz w:val="24"/>
          <w:szCs w:val="24"/>
        </w:rPr>
        <w:t xml:space="preserve"> her name to Pauli, was</w:t>
      </w:r>
      <w:r w:rsidR="00426278" w:rsidRPr="00055EDE">
        <w:rPr>
          <w:sz w:val="24"/>
          <w:szCs w:val="24"/>
        </w:rPr>
        <w:t xml:space="preserve"> brief</w:t>
      </w:r>
      <w:r w:rsidR="00074BEC" w:rsidRPr="00055EDE">
        <w:rPr>
          <w:sz w:val="24"/>
          <w:szCs w:val="24"/>
        </w:rPr>
        <w:t>ly married</w:t>
      </w:r>
      <w:r w:rsidR="00D308DC" w:rsidRPr="00055EDE">
        <w:rPr>
          <w:sz w:val="24"/>
          <w:szCs w:val="24"/>
        </w:rPr>
        <w:t xml:space="preserve"> in 1930 (</w:t>
      </w:r>
      <w:r w:rsidR="00426278" w:rsidRPr="00055EDE">
        <w:rPr>
          <w:sz w:val="24"/>
          <w:szCs w:val="24"/>
        </w:rPr>
        <w:t>later annulled), and graduated with a BA in English in 1</w:t>
      </w:r>
      <w:r w:rsidR="00074BEC" w:rsidRPr="00055EDE">
        <w:rPr>
          <w:sz w:val="24"/>
          <w:szCs w:val="24"/>
        </w:rPr>
        <w:t>933. D</w:t>
      </w:r>
      <w:r w:rsidR="00593784" w:rsidRPr="00055EDE">
        <w:rPr>
          <w:sz w:val="24"/>
          <w:szCs w:val="24"/>
        </w:rPr>
        <w:t>uring the Depression</w:t>
      </w:r>
      <w:r w:rsidR="00426278" w:rsidRPr="00055EDE">
        <w:rPr>
          <w:sz w:val="24"/>
          <w:szCs w:val="24"/>
        </w:rPr>
        <w:t>, she worked for the WPA as a remedial reading teacher. In 1938, she applied for graduate study at UNC Chapel Hill</w:t>
      </w:r>
      <w:r w:rsidR="00ED61E0" w:rsidRPr="00055EDE">
        <w:rPr>
          <w:sz w:val="24"/>
          <w:szCs w:val="24"/>
        </w:rPr>
        <w:t>,</w:t>
      </w:r>
      <w:r w:rsidR="00426278" w:rsidRPr="00055EDE">
        <w:rPr>
          <w:sz w:val="24"/>
          <w:szCs w:val="24"/>
        </w:rPr>
        <w:t xml:space="preserve"> where her white grea</w:t>
      </w:r>
      <w:r w:rsidR="00593784" w:rsidRPr="00055EDE">
        <w:rPr>
          <w:sz w:val="24"/>
          <w:szCs w:val="24"/>
        </w:rPr>
        <w:t>t grandfather and great-</w:t>
      </w:r>
      <w:r w:rsidR="00ED61E0" w:rsidRPr="00055EDE">
        <w:rPr>
          <w:sz w:val="24"/>
          <w:szCs w:val="24"/>
        </w:rPr>
        <w:t xml:space="preserve">great grandfather </w:t>
      </w:r>
      <w:r w:rsidRPr="00055EDE">
        <w:rPr>
          <w:sz w:val="24"/>
          <w:szCs w:val="24"/>
        </w:rPr>
        <w:t xml:space="preserve">had </w:t>
      </w:r>
      <w:r w:rsidR="00701059" w:rsidRPr="00055EDE">
        <w:rPr>
          <w:sz w:val="24"/>
          <w:szCs w:val="24"/>
        </w:rPr>
        <w:t>been</w:t>
      </w:r>
      <w:r w:rsidR="00426278" w:rsidRPr="00055EDE">
        <w:rPr>
          <w:sz w:val="24"/>
          <w:szCs w:val="24"/>
        </w:rPr>
        <w:t xml:space="preserve"> trustees.</w:t>
      </w:r>
      <w:r w:rsidR="001A41F6" w:rsidRPr="00055EDE">
        <w:rPr>
          <w:sz w:val="24"/>
          <w:szCs w:val="24"/>
        </w:rPr>
        <w:t xml:space="preserve"> The sch</w:t>
      </w:r>
      <w:r w:rsidR="00AD1850" w:rsidRPr="00055EDE">
        <w:rPr>
          <w:sz w:val="24"/>
          <w:szCs w:val="24"/>
        </w:rPr>
        <w:t>ool rejected Pauli</w:t>
      </w:r>
      <w:r w:rsidR="00ED61E0" w:rsidRPr="00055EDE">
        <w:rPr>
          <w:sz w:val="24"/>
          <w:szCs w:val="24"/>
        </w:rPr>
        <w:t xml:space="preserve"> because of</w:t>
      </w:r>
      <w:r w:rsidR="00E125A0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 xml:space="preserve">her </w:t>
      </w:r>
      <w:r w:rsidR="001A41F6" w:rsidRPr="00055EDE">
        <w:rPr>
          <w:sz w:val="24"/>
          <w:szCs w:val="24"/>
        </w:rPr>
        <w:t>race. She w</w:t>
      </w:r>
      <w:r w:rsidR="00593784" w:rsidRPr="00055EDE">
        <w:rPr>
          <w:sz w:val="24"/>
          <w:szCs w:val="24"/>
        </w:rPr>
        <w:t xml:space="preserve">rote a letter of protest to </w:t>
      </w:r>
      <w:r w:rsidR="001A41F6" w:rsidRPr="00055EDE">
        <w:rPr>
          <w:sz w:val="24"/>
          <w:szCs w:val="24"/>
        </w:rPr>
        <w:t>UNC</w:t>
      </w:r>
      <w:r w:rsidR="00593784" w:rsidRPr="00055EDE">
        <w:rPr>
          <w:sz w:val="24"/>
          <w:szCs w:val="24"/>
        </w:rPr>
        <w:t>’s</w:t>
      </w:r>
      <w:r w:rsidR="001A41F6" w:rsidRPr="00055EDE">
        <w:rPr>
          <w:sz w:val="24"/>
          <w:szCs w:val="24"/>
        </w:rPr>
        <w:t xml:space="preserve"> president an</w:t>
      </w:r>
      <w:r w:rsidR="00593784" w:rsidRPr="00055EDE">
        <w:rPr>
          <w:sz w:val="24"/>
          <w:szCs w:val="24"/>
        </w:rPr>
        <w:t>d hoped the NAACP would use her</w:t>
      </w:r>
      <w:r w:rsidR="00E125A0" w:rsidRPr="00055EDE">
        <w:rPr>
          <w:sz w:val="24"/>
          <w:szCs w:val="24"/>
        </w:rPr>
        <w:t xml:space="preserve"> as a test case—but it did not</w:t>
      </w:r>
      <w:r w:rsidR="00850ADB" w:rsidRPr="00055EDE">
        <w:rPr>
          <w:sz w:val="24"/>
          <w:szCs w:val="24"/>
        </w:rPr>
        <w:t>. Such</w:t>
      </w:r>
      <w:r w:rsidRPr="00055EDE">
        <w:rPr>
          <w:sz w:val="24"/>
          <w:szCs w:val="24"/>
        </w:rPr>
        <w:t xml:space="preserve"> activism embarrassed </w:t>
      </w:r>
      <w:r w:rsidR="00074BEC" w:rsidRPr="00055EDE">
        <w:rPr>
          <w:sz w:val="24"/>
          <w:szCs w:val="24"/>
        </w:rPr>
        <w:t xml:space="preserve">her </w:t>
      </w:r>
      <w:r w:rsidR="001A41F6" w:rsidRPr="00055EDE">
        <w:rPr>
          <w:sz w:val="24"/>
          <w:szCs w:val="24"/>
        </w:rPr>
        <w:t>family and friends in Durham.</w:t>
      </w:r>
    </w:p>
    <w:p w14:paraId="5D870637" w14:textId="77777777" w:rsidR="001A41F6" w:rsidRPr="00055EDE" w:rsidRDefault="00850ADB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In 1940, Murray became involved in</w:t>
      </w:r>
      <w:r w:rsidR="00593784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civil rights</w:t>
      </w:r>
      <w:r w:rsidR="001A41F6" w:rsidRPr="00055EDE">
        <w:rPr>
          <w:sz w:val="24"/>
          <w:szCs w:val="24"/>
        </w:rPr>
        <w:t>. She</w:t>
      </w:r>
      <w:r w:rsidR="00593784" w:rsidRPr="00055EDE">
        <w:rPr>
          <w:sz w:val="24"/>
          <w:szCs w:val="24"/>
        </w:rPr>
        <w:t xml:space="preserve"> rode a bus through the South </w:t>
      </w:r>
      <w:r w:rsidRPr="00055EDE">
        <w:rPr>
          <w:sz w:val="24"/>
          <w:szCs w:val="24"/>
        </w:rPr>
        <w:t>to</w:t>
      </w:r>
      <w:r w:rsidR="001A41F6" w:rsidRPr="00055EDE">
        <w:rPr>
          <w:sz w:val="24"/>
          <w:szCs w:val="24"/>
        </w:rPr>
        <w:t xml:space="preserve"> visit her N</w:t>
      </w:r>
      <w:r w:rsidR="004F739B" w:rsidRPr="00055EDE">
        <w:rPr>
          <w:sz w:val="24"/>
          <w:szCs w:val="24"/>
        </w:rPr>
        <w:t xml:space="preserve">orth </w:t>
      </w:r>
      <w:r w:rsidR="001A41F6" w:rsidRPr="00055EDE">
        <w:rPr>
          <w:sz w:val="24"/>
          <w:szCs w:val="24"/>
        </w:rPr>
        <w:t>C</w:t>
      </w:r>
      <w:r w:rsidR="004F739B" w:rsidRPr="00055EDE">
        <w:rPr>
          <w:sz w:val="24"/>
          <w:szCs w:val="24"/>
        </w:rPr>
        <w:t>arolina</w:t>
      </w:r>
      <w:r w:rsidR="001A41F6" w:rsidRPr="00055EDE">
        <w:rPr>
          <w:sz w:val="24"/>
          <w:szCs w:val="24"/>
        </w:rPr>
        <w:t xml:space="preserve"> family</w:t>
      </w:r>
      <w:r w:rsidR="00701059" w:rsidRPr="00055EDE">
        <w:rPr>
          <w:sz w:val="24"/>
          <w:szCs w:val="24"/>
        </w:rPr>
        <w:t xml:space="preserve">, sitting </w:t>
      </w:r>
      <w:r w:rsidR="00074BEC" w:rsidRPr="00055EDE">
        <w:rPr>
          <w:sz w:val="24"/>
          <w:szCs w:val="24"/>
        </w:rPr>
        <w:t>in the front</w:t>
      </w:r>
      <w:r w:rsidR="00593784" w:rsidRPr="00055EDE">
        <w:rPr>
          <w:sz w:val="24"/>
          <w:szCs w:val="24"/>
        </w:rPr>
        <w:t xml:space="preserve"> </w:t>
      </w:r>
      <w:r w:rsidR="003132B7" w:rsidRPr="00055EDE">
        <w:rPr>
          <w:sz w:val="24"/>
          <w:szCs w:val="24"/>
        </w:rPr>
        <w:t>seats</w:t>
      </w:r>
      <w:r w:rsidRPr="00055EDE">
        <w:rPr>
          <w:sz w:val="24"/>
          <w:szCs w:val="24"/>
        </w:rPr>
        <w:t xml:space="preserve"> which </w:t>
      </w:r>
      <w:r w:rsidR="003132B7" w:rsidRPr="00055EDE">
        <w:rPr>
          <w:sz w:val="24"/>
          <w:szCs w:val="24"/>
        </w:rPr>
        <w:t xml:space="preserve">were </w:t>
      </w:r>
      <w:r w:rsidR="00593784" w:rsidRPr="00055EDE">
        <w:rPr>
          <w:sz w:val="24"/>
          <w:szCs w:val="24"/>
        </w:rPr>
        <w:t>reserved for whites</w:t>
      </w:r>
      <w:r w:rsidR="001A41F6" w:rsidRPr="00055EDE">
        <w:rPr>
          <w:sz w:val="24"/>
          <w:szCs w:val="24"/>
        </w:rPr>
        <w:t>. She</w:t>
      </w:r>
      <w:r w:rsidR="00593784" w:rsidRPr="00055EDE">
        <w:rPr>
          <w:sz w:val="24"/>
          <w:szCs w:val="24"/>
        </w:rPr>
        <w:t xml:space="preserve"> </w:t>
      </w:r>
      <w:r w:rsidR="00ED61E0" w:rsidRPr="00055EDE">
        <w:rPr>
          <w:sz w:val="24"/>
          <w:szCs w:val="24"/>
        </w:rPr>
        <w:t>was arrested</w:t>
      </w:r>
      <w:r w:rsidR="00701059" w:rsidRPr="00055EDE">
        <w:rPr>
          <w:sz w:val="24"/>
          <w:szCs w:val="24"/>
        </w:rPr>
        <w:t xml:space="preserve"> for disorderly conduct</w:t>
      </w:r>
      <w:r w:rsidR="00ED61E0" w:rsidRPr="00055EDE">
        <w:rPr>
          <w:sz w:val="24"/>
          <w:szCs w:val="24"/>
        </w:rPr>
        <w:t xml:space="preserve">, </w:t>
      </w:r>
      <w:r w:rsidR="00593784" w:rsidRPr="00055EDE">
        <w:rPr>
          <w:sz w:val="24"/>
          <w:szCs w:val="24"/>
        </w:rPr>
        <w:t>refused to pay the fine</w:t>
      </w:r>
      <w:r w:rsidR="00ED61E0" w:rsidRPr="00055EDE">
        <w:rPr>
          <w:sz w:val="24"/>
          <w:szCs w:val="24"/>
        </w:rPr>
        <w:t>,</w:t>
      </w:r>
      <w:r w:rsidR="001A41F6" w:rsidRPr="00055EDE">
        <w:rPr>
          <w:sz w:val="24"/>
          <w:szCs w:val="24"/>
        </w:rPr>
        <w:t xml:space="preserve"> and spent </w:t>
      </w:r>
      <w:r w:rsidR="00AA21A6" w:rsidRPr="00055EDE">
        <w:rPr>
          <w:sz w:val="24"/>
          <w:szCs w:val="24"/>
        </w:rPr>
        <w:t xml:space="preserve">time in jail. </w:t>
      </w:r>
      <w:r w:rsidR="00E125A0" w:rsidRPr="00055EDE">
        <w:rPr>
          <w:sz w:val="24"/>
          <w:szCs w:val="24"/>
        </w:rPr>
        <w:t xml:space="preserve">She challenged the constitutionality of segregated seating on interstate buses. </w:t>
      </w:r>
      <w:r w:rsidR="001A41F6" w:rsidRPr="00055EDE">
        <w:rPr>
          <w:sz w:val="24"/>
          <w:szCs w:val="24"/>
        </w:rPr>
        <w:t>Pauli tried to help defen</w:t>
      </w:r>
      <w:r w:rsidR="00ED61E0" w:rsidRPr="00055EDE">
        <w:rPr>
          <w:sz w:val="24"/>
          <w:szCs w:val="24"/>
        </w:rPr>
        <w:t xml:space="preserve">d a </w:t>
      </w:r>
      <w:r w:rsidR="00ED61E0" w:rsidRPr="00055EDE">
        <w:rPr>
          <w:sz w:val="24"/>
          <w:szCs w:val="24"/>
        </w:rPr>
        <w:lastRenderedPageBreak/>
        <w:t>black</w:t>
      </w:r>
      <w:r w:rsidR="00E125A0" w:rsidRPr="00055EDE">
        <w:rPr>
          <w:sz w:val="24"/>
          <w:szCs w:val="24"/>
        </w:rPr>
        <w:t xml:space="preserve"> sharecropper</w:t>
      </w:r>
      <w:r w:rsidR="00AA21A6" w:rsidRPr="00055EDE">
        <w:rPr>
          <w:sz w:val="24"/>
          <w:szCs w:val="24"/>
        </w:rPr>
        <w:t xml:space="preserve"> accused of</w:t>
      </w:r>
      <w:r w:rsidR="00ED61E0" w:rsidRPr="00055EDE">
        <w:rPr>
          <w:sz w:val="24"/>
          <w:szCs w:val="24"/>
        </w:rPr>
        <w:t xml:space="preserve"> killing his landlord, feeling</w:t>
      </w:r>
      <w:r w:rsidR="001A41F6" w:rsidRPr="00055EDE">
        <w:rPr>
          <w:sz w:val="24"/>
          <w:szCs w:val="24"/>
        </w:rPr>
        <w:t xml:space="preserve"> he did not have equ</w:t>
      </w:r>
      <w:r w:rsidR="00593784" w:rsidRPr="00055EDE">
        <w:rPr>
          <w:sz w:val="24"/>
          <w:szCs w:val="24"/>
        </w:rPr>
        <w:t>al pr</w:t>
      </w:r>
      <w:r w:rsidR="003132B7" w:rsidRPr="00055EDE">
        <w:rPr>
          <w:sz w:val="24"/>
          <w:szCs w:val="24"/>
        </w:rPr>
        <w:t>otection under the law. When t</w:t>
      </w:r>
      <w:r w:rsidR="00701059" w:rsidRPr="00055EDE">
        <w:rPr>
          <w:sz w:val="24"/>
          <w:szCs w:val="24"/>
        </w:rPr>
        <w:t>he</w:t>
      </w:r>
      <w:r w:rsidR="00593784" w:rsidRPr="00055EDE">
        <w:rPr>
          <w:sz w:val="24"/>
          <w:szCs w:val="24"/>
        </w:rPr>
        <w:t xml:space="preserve"> </w:t>
      </w:r>
      <w:r w:rsidR="00AA21A6" w:rsidRPr="00055EDE">
        <w:rPr>
          <w:sz w:val="24"/>
          <w:szCs w:val="24"/>
        </w:rPr>
        <w:t xml:space="preserve">all-white </w:t>
      </w:r>
      <w:r w:rsidR="00074BEC" w:rsidRPr="00055EDE">
        <w:rPr>
          <w:sz w:val="24"/>
          <w:szCs w:val="24"/>
        </w:rPr>
        <w:t>jury foun</w:t>
      </w:r>
      <w:r w:rsidR="00E125A0" w:rsidRPr="00055EDE">
        <w:rPr>
          <w:sz w:val="24"/>
          <w:szCs w:val="24"/>
        </w:rPr>
        <w:t>d him guilty</w:t>
      </w:r>
      <w:r w:rsidRPr="00055EDE">
        <w:rPr>
          <w:sz w:val="24"/>
          <w:szCs w:val="24"/>
        </w:rPr>
        <w:t>, her outrage prompted her to apply to</w:t>
      </w:r>
      <w:r w:rsidR="00E125A0" w:rsidRPr="00055EDE">
        <w:rPr>
          <w:sz w:val="24"/>
          <w:szCs w:val="24"/>
        </w:rPr>
        <w:t xml:space="preserve"> law school. She</w:t>
      </w:r>
      <w:r w:rsidR="00074BEC" w:rsidRPr="00055EDE">
        <w:rPr>
          <w:sz w:val="24"/>
          <w:szCs w:val="24"/>
        </w:rPr>
        <w:t xml:space="preserve"> earned a</w:t>
      </w:r>
      <w:r w:rsidR="001A41F6" w:rsidRPr="00055EDE">
        <w:rPr>
          <w:sz w:val="24"/>
          <w:szCs w:val="24"/>
        </w:rPr>
        <w:t xml:space="preserve"> law degree </w:t>
      </w:r>
      <w:r w:rsidR="00E125A0" w:rsidRPr="00055EDE">
        <w:rPr>
          <w:sz w:val="24"/>
          <w:szCs w:val="24"/>
        </w:rPr>
        <w:t xml:space="preserve">from Howard </w:t>
      </w:r>
      <w:r w:rsidR="00ED61E0" w:rsidRPr="00055EDE">
        <w:rPr>
          <w:sz w:val="24"/>
          <w:szCs w:val="24"/>
        </w:rPr>
        <w:t xml:space="preserve">University </w:t>
      </w:r>
      <w:r w:rsidR="001A41F6" w:rsidRPr="00055EDE">
        <w:rPr>
          <w:sz w:val="24"/>
          <w:szCs w:val="24"/>
        </w:rPr>
        <w:t xml:space="preserve">in 1944, graduating first in her </w:t>
      </w:r>
      <w:r w:rsidR="00EB0333" w:rsidRPr="00055EDE">
        <w:rPr>
          <w:sz w:val="24"/>
          <w:szCs w:val="24"/>
        </w:rPr>
        <w:t>class. Wanting to teach law, Pauli</w:t>
      </w:r>
      <w:r w:rsidR="001A41F6" w:rsidRPr="00055EDE">
        <w:rPr>
          <w:sz w:val="24"/>
          <w:szCs w:val="24"/>
        </w:rPr>
        <w:t xml:space="preserve"> applied to Harvard Law School but was rej</w:t>
      </w:r>
      <w:r w:rsidR="00593784" w:rsidRPr="00055EDE">
        <w:rPr>
          <w:sz w:val="24"/>
          <w:szCs w:val="24"/>
        </w:rPr>
        <w:t>ected</w:t>
      </w:r>
      <w:r w:rsidRPr="00055EDE">
        <w:rPr>
          <w:sz w:val="24"/>
          <w:szCs w:val="24"/>
        </w:rPr>
        <w:t>, not because she was black but</w:t>
      </w:r>
      <w:r w:rsidR="00593784" w:rsidRPr="00055EDE">
        <w:rPr>
          <w:sz w:val="24"/>
          <w:szCs w:val="24"/>
        </w:rPr>
        <w:t xml:space="preserve"> because she was female.</w:t>
      </w:r>
      <w:r w:rsidR="00AD1850" w:rsidRPr="00055EDE">
        <w:rPr>
          <w:sz w:val="24"/>
          <w:szCs w:val="24"/>
        </w:rPr>
        <w:t xml:space="preserve"> Instead,</w:t>
      </w:r>
      <w:r w:rsidR="00701059" w:rsidRPr="00055EDE">
        <w:rPr>
          <w:sz w:val="24"/>
          <w:szCs w:val="24"/>
        </w:rPr>
        <w:t xml:space="preserve"> she attended</w:t>
      </w:r>
      <w:r w:rsidR="001A41F6" w:rsidRPr="00055EDE">
        <w:rPr>
          <w:sz w:val="24"/>
          <w:szCs w:val="24"/>
        </w:rPr>
        <w:t xml:space="preserve"> </w:t>
      </w:r>
      <w:r w:rsidR="004F739B" w:rsidRPr="00055EDE">
        <w:rPr>
          <w:sz w:val="24"/>
          <w:szCs w:val="24"/>
        </w:rPr>
        <w:t xml:space="preserve">the </w:t>
      </w:r>
      <w:r w:rsidR="001A41F6" w:rsidRPr="00055EDE">
        <w:rPr>
          <w:sz w:val="24"/>
          <w:szCs w:val="24"/>
        </w:rPr>
        <w:t>U</w:t>
      </w:r>
      <w:r w:rsidR="004F739B" w:rsidRPr="00055EDE">
        <w:rPr>
          <w:sz w:val="24"/>
          <w:szCs w:val="24"/>
        </w:rPr>
        <w:t xml:space="preserve">niversity of </w:t>
      </w:r>
      <w:r w:rsidR="001A41F6" w:rsidRPr="00055EDE">
        <w:rPr>
          <w:sz w:val="24"/>
          <w:szCs w:val="24"/>
        </w:rPr>
        <w:t>C</w:t>
      </w:r>
      <w:r w:rsidR="004F739B" w:rsidRPr="00055EDE">
        <w:rPr>
          <w:sz w:val="24"/>
          <w:szCs w:val="24"/>
        </w:rPr>
        <w:t>alifornia at</w:t>
      </w:r>
      <w:r w:rsidR="001A41F6" w:rsidRPr="00055EDE">
        <w:rPr>
          <w:sz w:val="24"/>
          <w:szCs w:val="24"/>
        </w:rPr>
        <w:t xml:space="preserve"> Berkeley, earning an LL.M in 19</w:t>
      </w:r>
      <w:r w:rsidR="00701059" w:rsidRPr="00055EDE">
        <w:rPr>
          <w:sz w:val="24"/>
          <w:szCs w:val="24"/>
        </w:rPr>
        <w:t>45. Years later she</w:t>
      </w:r>
      <w:r w:rsidR="00593784" w:rsidRPr="00055EDE">
        <w:rPr>
          <w:sz w:val="24"/>
          <w:szCs w:val="24"/>
        </w:rPr>
        <w:t xml:space="preserve"> earned a J.D.S</w:t>
      </w:r>
      <w:r w:rsidR="00ED61E0" w:rsidRPr="00055EDE">
        <w:rPr>
          <w:sz w:val="24"/>
          <w:szCs w:val="24"/>
        </w:rPr>
        <w:t xml:space="preserve">. </w:t>
      </w:r>
      <w:r w:rsidRPr="00055EDE">
        <w:rPr>
          <w:sz w:val="24"/>
          <w:szCs w:val="24"/>
        </w:rPr>
        <w:t>from</w:t>
      </w:r>
      <w:r w:rsidR="00701059" w:rsidRPr="00055EDE">
        <w:rPr>
          <w:sz w:val="24"/>
          <w:szCs w:val="24"/>
        </w:rPr>
        <w:t xml:space="preserve"> Yale. </w:t>
      </w:r>
      <w:r w:rsidR="00593784" w:rsidRPr="00055EDE">
        <w:rPr>
          <w:sz w:val="24"/>
          <w:szCs w:val="24"/>
        </w:rPr>
        <w:t>Pauli</w:t>
      </w:r>
      <w:r w:rsidR="001A41F6" w:rsidRPr="00055EDE">
        <w:rPr>
          <w:sz w:val="24"/>
          <w:szCs w:val="24"/>
        </w:rPr>
        <w:t xml:space="preserve"> </w:t>
      </w:r>
      <w:r w:rsidR="00ED61E0" w:rsidRPr="00055EDE">
        <w:rPr>
          <w:sz w:val="24"/>
          <w:szCs w:val="24"/>
        </w:rPr>
        <w:t xml:space="preserve">worked for various organizations </w:t>
      </w:r>
      <w:r w:rsidR="00853DE4" w:rsidRPr="00055EDE">
        <w:rPr>
          <w:sz w:val="24"/>
          <w:szCs w:val="24"/>
        </w:rPr>
        <w:t>a</w:t>
      </w:r>
      <w:r w:rsidR="00593784" w:rsidRPr="00055EDE">
        <w:rPr>
          <w:sz w:val="24"/>
          <w:szCs w:val="24"/>
        </w:rPr>
        <w:t xml:space="preserve">nd spent </w:t>
      </w:r>
      <w:r w:rsidR="001A41F6" w:rsidRPr="00055EDE">
        <w:rPr>
          <w:sz w:val="24"/>
          <w:szCs w:val="24"/>
        </w:rPr>
        <w:t>time until 1960 in private practice.</w:t>
      </w:r>
    </w:p>
    <w:p w14:paraId="20064C31" w14:textId="77777777" w:rsidR="009D1FD4" w:rsidRPr="00055EDE" w:rsidRDefault="009D1FD4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</w:r>
      <w:r w:rsidR="00AD1850" w:rsidRPr="00055EDE">
        <w:rPr>
          <w:sz w:val="24"/>
          <w:szCs w:val="24"/>
        </w:rPr>
        <w:t xml:space="preserve">Activism was in her blood. </w:t>
      </w:r>
      <w:r w:rsidRPr="00055EDE">
        <w:rPr>
          <w:sz w:val="24"/>
          <w:szCs w:val="24"/>
        </w:rPr>
        <w:t>In 1962-63 she served on President Kennedy’s Commission on the Status of Women and worked behind the scenes on the Civil Rights Act of 1964. Sh</w:t>
      </w:r>
      <w:r w:rsidR="00593784" w:rsidRPr="00055EDE">
        <w:rPr>
          <w:sz w:val="24"/>
          <w:szCs w:val="24"/>
        </w:rPr>
        <w:t>e was a founding member of the National Organization for W</w:t>
      </w:r>
      <w:r w:rsidRPr="00055EDE">
        <w:rPr>
          <w:sz w:val="24"/>
          <w:szCs w:val="24"/>
        </w:rPr>
        <w:t>omen (NOW)</w:t>
      </w:r>
      <w:r w:rsidR="00593784" w:rsidRPr="00055EDE">
        <w:rPr>
          <w:sz w:val="24"/>
          <w:szCs w:val="24"/>
        </w:rPr>
        <w:t xml:space="preserve"> </w:t>
      </w:r>
      <w:r w:rsidRPr="00055EDE">
        <w:rPr>
          <w:sz w:val="24"/>
          <w:szCs w:val="24"/>
        </w:rPr>
        <w:t>and established an African American women’s counterpart. She taught in Ghana, served as vice president of Benedict College in S</w:t>
      </w:r>
      <w:r w:rsidR="004F739B" w:rsidRPr="00055EDE">
        <w:rPr>
          <w:sz w:val="24"/>
          <w:szCs w:val="24"/>
        </w:rPr>
        <w:t xml:space="preserve">outh </w:t>
      </w:r>
      <w:r w:rsidRPr="00055EDE">
        <w:rPr>
          <w:sz w:val="24"/>
          <w:szCs w:val="24"/>
        </w:rPr>
        <w:t>C</w:t>
      </w:r>
      <w:r w:rsidR="004F739B" w:rsidRPr="00055EDE">
        <w:rPr>
          <w:sz w:val="24"/>
          <w:szCs w:val="24"/>
        </w:rPr>
        <w:t>arolina</w:t>
      </w:r>
      <w:r w:rsidRPr="00055EDE">
        <w:rPr>
          <w:sz w:val="24"/>
          <w:szCs w:val="24"/>
        </w:rPr>
        <w:t xml:space="preserve">, </w:t>
      </w:r>
      <w:r w:rsidR="00593784" w:rsidRPr="00055EDE">
        <w:rPr>
          <w:sz w:val="24"/>
          <w:szCs w:val="24"/>
        </w:rPr>
        <w:t xml:space="preserve">and </w:t>
      </w:r>
      <w:r w:rsidRPr="00055EDE">
        <w:rPr>
          <w:sz w:val="24"/>
          <w:szCs w:val="24"/>
        </w:rPr>
        <w:t>taught at Brandeis.</w:t>
      </w:r>
    </w:p>
    <w:p w14:paraId="2CA5AFF8" w14:textId="77777777" w:rsidR="009D1FD4" w:rsidRPr="00055EDE" w:rsidRDefault="009D1FD4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In 1973 </w:t>
      </w:r>
      <w:r w:rsidR="00593784" w:rsidRPr="00055EDE">
        <w:rPr>
          <w:sz w:val="24"/>
          <w:szCs w:val="24"/>
        </w:rPr>
        <w:t>she felt a call to the</w:t>
      </w:r>
      <w:r w:rsidRPr="00055EDE">
        <w:rPr>
          <w:sz w:val="24"/>
          <w:szCs w:val="24"/>
        </w:rPr>
        <w:t xml:space="preserve"> ministry and </w:t>
      </w:r>
      <w:r w:rsidR="00AA21A6" w:rsidRPr="00055EDE">
        <w:rPr>
          <w:sz w:val="24"/>
          <w:szCs w:val="24"/>
        </w:rPr>
        <w:t>three years later earned a M. Div. from Union</w:t>
      </w:r>
      <w:r w:rsidRPr="00055EDE">
        <w:rPr>
          <w:sz w:val="24"/>
          <w:szCs w:val="24"/>
        </w:rPr>
        <w:t xml:space="preserve"> Theological Seminary in New York. She was ordained </w:t>
      </w:r>
      <w:r w:rsidR="00593784" w:rsidRPr="00055EDE">
        <w:rPr>
          <w:sz w:val="24"/>
          <w:szCs w:val="24"/>
        </w:rPr>
        <w:t xml:space="preserve">as an Episcopal priest </w:t>
      </w:r>
      <w:r w:rsidRPr="00055EDE">
        <w:rPr>
          <w:sz w:val="24"/>
          <w:szCs w:val="24"/>
        </w:rPr>
        <w:t>in 1979 after the church changed its view on ordaining women.</w:t>
      </w:r>
    </w:p>
    <w:p w14:paraId="6B5C9176" w14:textId="77777777" w:rsidR="009D1FD4" w:rsidRPr="00055EDE" w:rsidRDefault="009D1FD4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>Throughout her life</w:t>
      </w:r>
      <w:r w:rsidR="00AA21A6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she wro</w:t>
      </w:r>
      <w:r w:rsidR="00593784" w:rsidRPr="00055EDE">
        <w:rPr>
          <w:sz w:val="24"/>
          <w:szCs w:val="24"/>
        </w:rPr>
        <w:t>te essays and articles, including her fascinating</w:t>
      </w:r>
      <w:r w:rsidRPr="00055EDE">
        <w:rPr>
          <w:sz w:val="24"/>
          <w:szCs w:val="24"/>
        </w:rPr>
        <w:t xml:space="preserve"> account of her North Carolina </w:t>
      </w:r>
      <w:r w:rsidR="00E125A0" w:rsidRPr="00055EDE">
        <w:rPr>
          <w:sz w:val="24"/>
          <w:szCs w:val="24"/>
        </w:rPr>
        <w:t>family</w:t>
      </w:r>
      <w:r w:rsidRPr="00055EDE">
        <w:rPr>
          <w:sz w:val="24"/>
          <w:szCs w:val="24"/>
        </w:rPr>
        <w:t xml:space="preserve">, </w:t>
      </w:r>
      <w:r w:rsidRPr="00055EDE">
        <w:rPr>
          <w:i/>
          <w:sz w:val="24"/>
          <w:szCs w:val="24"/>
        </w:rPr>
        <w:t>Proud Shoes</w:t>
      </w:r>
      <w:r w:rsidRPr="00055EDE">
        <w:rPr>
          <w:sz w:val="24"/>
          <w:szCs w:val="24"/>
        </w:rPr>
        <w:t xml:space="preserve">, a volume of poetry, and her </w:t>
      </w:r>
      <w:r w:rsidR="00593784" w:rsidRPr="00055EDE">
        <w:rPr>
          <w:sz w:val="24"/>
          <w:szCs w:val="24"/>
        </w:rPr>
        <w:t xml:space="preserve">prize-winning </w:t>
      </w:r>
      <w:r w:rsidRPr="00055EDE">
        <w:rPr>
          <w:sz w:val="24"/>
          <w:szCs w:val="24"/>
        </w:rPr>
        <w:t xml:space="preserve">autobiography, </w:t>
      </w:r>
      <w:r w:rsidRPr="00055EDE">
        <w:rPr>
          <w:i/>
          <w:sz w:val="24"/>
          <w:szCs w:val="24"/>
        </w:rPr>
        <w:t>Song in a Weary Throat</w:t>
      </w:r>
      <w:r w:rsidRPr="00055EDE">
        <w:rPr>
          <w:sz w:val="24"/>
          <w:szCs w:val="24"/>
        </w:rPr>
        <w:t>, published posthumously. She received numerous honorary degrees, and a few years ago</w:t>
      </w:r>
      <w:r w:rsidR="00593784" w:rsidRPr="00055EDE">
        <w:rPr>
          <w:sz w:val="24"/>
          <w:szCs w:val="24"/>
        </w:rPr>
        <w:t>,</w:t>
      </w:r>
      <w:r w:rsidRPr="00055EDE">
        <w:rPr>
          <w:sz w:val="24"/>
          <w:szCs w:val="24"/>
        </w:rPr>
        <w:t xml:space="preserve"> was sainted by the Episcopal Church.</w:t>
      </w:r>
    </w:p>
    <w:p w14:paraId="594549F0" w14:textId="77777777" w:rsidR="009D1FD4" w:rsidRPr="00055EDE" w:rsidRDefault="009D1FD4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All her life, Pauli struggled with gender identity, seeing herself as a boy-girl. </w:t>
      </w:r>
      <w:r w:rsidR="00701059" w:rsidRPr="00055EDE">
        <w:rPr>
          <w:sz w:val="24"/>
          <w:szCs w:val="24"/>
        </w:rPr>
        <w:t>She wore</w:t>
      </w:r>
      <w:r w:rsidR="00593784" w:rsidRPr="00055EDE">
        <w:rPr>
          <w:sz w:val="24"/>
          <w:szCs w:val="24"/>
        </w:rPr>
        <w:t xml:space="preserve"> her hair </w:t>
      </w:r>
      <w:r w:rsidRPr="00055EDE">
        <w:rPr>
          <w:sz w:val="24"/>
          <w:szCs w:val="24"/>
        </w:rPr>
        <w:t>short, often dressed in men’</w:t>
      </w:r>
      <w:r w:rsidR="00593784" w:rsidRPr="00055EDE">
        <w:rPr>
          <w:sz w:val="24"/>
          <w:szCs w:val="24"/>
        </w:rPr>
        <w:t>s clothing, and maintained</w:t>
      </w:r>
      <w:r w:rsidRPr="00055EDE">
        <w:rPr>
          <w:sz w:val="24"/>
          <w:szCs w:val="24"/>
        </w:rPr>
        <w:t xml:space="preserve"> close relationships with women.</w:t>
      </w:r>
      <w:r w:rsidR="007F6741" w:rsidRPr="00055EDE">
        <w:rPr>
          <w:sz w:val="24"/>
          <w:szCs w:val="24"/>
        </w:rPr>
        <w:t xml:space="preserve"> She died in 1985.</w:t>
      </w:r>
    </w:p>
    <w:p w14:paraId="52324F95" w14:textId="77777777" w:rsidR="00850ADB" w:rsidRPr="00055EDE" w:rsidRDefault="00850ADB" w:rsidP="006859B9">
      <w:pPr>
        <w:spacing w:after="0" w:line="360" w:lineRule="auto"/>
        <w:rPr>
          <w:sz w:val="24"/>
          <w:szCs w:val="24"/>
        </w:rPr>
      </w:pPr>
    </w:p>
    <w:p w14:paraId="6F23E756" w14:textId="77777777" w:rsidR="00850ADB" w:rsidRPr="00055EDE" w:rsidRDefault="00850ADB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ab/>
        <w:t xml:space="preserve">These are only a handful of </w:t>
      </w:r>
      <w:r w:rsidR="00AD1850" w:rsidRPr="00055EDE">
        <w:rPr>
          <w:sz w:val="24"/>
          <w:szCs w:val="24"/>
        </w:rPr>
        <w:t xml:space="preserve">southern </w:t>
      </w:r>
      <w:r w:rsidRPr="00055EDE">
        <w:rPr>
          <w:sz w:val="24"/>
          <w:szCs w:val="24"/>
        </w:rPr>
        <w:t xml:space="preserve">women </w:t>
      </w:r>
      <w:r w:rsidR="00AD1850" w:rsidRPr="00055EDE">
        <w:rPr>
          <w:sz w:val="24"/>
          <w:szCs w:val="24"/>
        </w:rPr>
        <w:t>who made their mark</w:t>
      </w:r>
      <w:r w:rsidRPr="00055EDE">
        <w:rPr>
          <w:sz w:val="24"/>
          <w:szCs w:val="24"/>
        </w:rPr>
        <w:t>. Th</w:t>
      </w:r>
      <w:r w:rsidR="00AD1850" w:rsidRPr="00055EDE">
        <w:rPr>
          <w:sz w:val="24"/>
          <w:szCs w:val="24"/>
        </w:rPr>
        <w:t>ey represent a spectrum in</w:t>
      </w:r>
      <w:r w:rsidRPr="00055EDE">
        <w:rPr>
          <w:sz w:val="24"/>
          <w:szCs w:val="24"/>
        </w:rPr>
        <w:t xml:space="preserve"> identify, class, race, </w:t>
      </w:r>
      <w:r w:rsidR="00AD1850" w:rsidRPr="00055EDE">
        <w:rPr>
          <w:sz w:val="24"/>
          <w:szCs w:val="24"/>
        </w:rPr>
        <w:t>and causes. One hopes over time, we uncover and celebrate many more women as we</w:t>
      </w:r>
      <w:r w:rsidRPr="00055EDE">
        <w:rPr>
          <w:sz w:val="24"/>
          <w:szCs w:val="24"/>
        </w:rPr>
        <w:t xml:space="preserve"> move toward achieving true equality in this country.</w:t>
      </w:r>
    </w:p>
    <w:p w14:paraId="4F6EB0C6" w14:textId="77777777" w:rsidR="00055EDE" w:rsidRPr="00055EDE" w:rsidRDefault="00055EDE" w:rsidP="006859B9">
      <w:pPr>
        <w:spacing w:after="0" w:line="360" w:lineRule="auto"/>
        <w:rPr>
          <w:sz w:val="24"/>
          <w:szCs w:val="24"/>
        </w:rPr>
      </w:pPr>
    </w:p>
    <w:p w14:paraId="6480705F" w14:textId="77777777" w:rsidR="00055EDE" w:rsidRPr="00055EDE" w:rsidRDefault="00055EDE" w:rsidP="006859B9">
      <w:pPr>
        <w:spacing w:after="0" w:line="360" w:lineRule="auto"/>
        <w:rPr>
          <w:sz w:val="24"/>
          <w:szCs w:val="24"/>
        </w:rPr>
      </w:pPr>
      <w:r w:rsidRPr="00055EDE">
        <w:rPr>
          <w:sz w:val="24"/>
          <w:szCs w:val="24"/>
        </w:rPr>
        <w:t>Sally McMillen</w:t>
      </w:r>
      <w:r w:rsidR="00A5312B">
        <w:rPr>
          <w:sz w:val="24"/>
          <w:szCs w:val="24"/>
        </w:rPr>
        <w:t xml:space="preserve">, </w:t>
      </w:r>
      <w:r w:rsidRPr="00055EDE">
        <w:rPr>
          <w:sz w:val="24"/>
          <w:szCs w:val="24"/>
        </w:rPr>
        <w:t xml:space="preserve">Author of: </w:t>
      </w:r>
      <w:r w:rsidRPr="00A5312B">
        <w:rPr>
          <w:i/>
          <w:sz w:val="24"/>
          <w:szCs w:val="24"/>
        </w:rPr>
        <w:t xml:space="preserve">Motherhood in the Old South: Pregnancy, Childbirth and Infant Rearing </w:t>
      </w:r>
      <w:r w:rsidRPr="00055EDE">
        <w:rPr>
          <w:sz w:val="24"/>
          <w:szCs w:val="24"/>
        </w:rPr>
        <w:t>(LSU Press)</w:t>
      </w:r>
      <w:r w:rsidR="00A5312B">
        <w:rPr>
          <w:sz w:val="24"/>
          <w:szCs w:val="24"/>
        </w:rPr>
        <w:t xml:space="preserve">; </w:t>
      </w:r>
      <w:r w:rsidRPr="00A5312B">
        <w:rPr>
          <w:i/>
          <w:sz w:val="24"/>
          <w:szCs w:val="24"/>
        </w:rPr>
        <w:t>Southern Women: Black and White in the Old South</w:t>
      </w:r>
      <w:r w:rsidRPr="00055EDE">
        <w:rPr>
          <w:sz w:val="24"/>
          <w:szCs w:val="24"/>
        </w:rPr>
        <w:t>, 3</w:t>
      </w:r>
      <w:r w:rsidRPr="00055EDE">
        <w:rPr>
          <w:sz w:val="24"/>
          <w:szCs w:val="24"/>
          <w:vertAlign w:val="superscript"/>
        </w:rPr>
        <w:t>rd</w:t>
      </w:r>
      <w:r w:rsidRPr="00055EDE">
        <w:rPr>
          <w:sz w:val="24"/>
          <w:szCs w:val="24"/>
        </w:rPr>
        <w:t xml:space="preserve"> ed. (Wiley)</w:t>
      </w:r>
      <w:r w:rsidR="00A5312B">
        <w:rPr>
          <w:sz w:val="24"/>
          <w:szCs w:val="24"/>
        </w:rPr>
        <w:t>;</w:t>
      </w:r>
    </w:p>
    <w:p w14:paraId="2E63E18D" w14:textId="77777777" w:rsidR="00055EDE" w:rsidRPr="00055EDE" w:rsidRDefault="00055EDE" w:rsidP="006859B9">
      <w:pPr>
        <w:spacing w:after="0" w:line="360" w:lineRule="auto"/>
        <w:rPr>
          <w:sz w:val="24"/>
          <w:szCs w:val="24"/>
        </w:rPr>
      </w:pPr>
      <w:r w:rsidRPr="00A5312B">
        <w:rPr>
          <w:i/>
          <w:sz w:val="24"/>
          <w:szCs w:val="24"/>
        </w:rPr>
        <w:lastRenderedPageBreak/>
        <w:t>To Raise Up the South: Sunday Schools in Black and White Churches, 1865 – 1915</w:t>
      </w:r>
      <w:r w:rsidRPr="00055EDE">
        <w:rPr>
          <w:sz w:val="24"/>
          <w:szCs w:val="24"/>
        </w:rPr>
        <w:t xml:space="preserve"> (LSU Press)</w:t>
      </w:r>
      <w:r w:rsidR="00A5312B">
        <w:rPr>
          <w:sz w:val="24"/>
          <w:szCs w:val="24"/>
        </w:rPr>
        <w:t>;</w:t>
      </w:r>
    </w:p>
    <w:p w14:paraId="48D0AD6C" w14:textId="77777777" w:rsidR="00055EDE" w:rsidRDefault="00055EDE" w:rsidP="006859B9">
      <w:pPr>
        <w:spacing w:after="0" w:line="360" w:lineRule="auto"/>
        <w:rPr>
          <w:sz w:val="24"/>
          <w:szCs w:val="24"/>
        </w:rPr>
      </w:pPr>
      <w:r w:rsidRPr="00A5312B">
        <w:rPr>
          <w:i/>
          <w:sz w:val="24"/>
          <w:szCs w:val="24"/>
        </w:rPr>
        <w:t>Seneca Falls and the Origins of the Women’s Rights Movement</w:t>
      </w:r>
      <w:r w:rsidR="00A5312B">
        <w:rPr>
          <w:sz w:val="24"/>
          <w:szCs w:val="24"/>
        </w:rPr>
        <w:t xml:space="preserve"> (Oxford UP); and </w:t>
      </w:r>
      <w:r w:rsidRPr="00A5312B">
        <w:rPr>
          <w:i/>
          <w:sz w:val="24"/>
          <w:szCs w:val="24"/>
        </w:rPr>
        <w:t xml:space="preserve">Lucy Stone: An Unapologetic Life </w:t>
      </w:r>
      <w:r w:rsidRPr="00055EDE">
        <w:rPr>
          <w:sz w:val="24"/>
          <w:szCs w:val="24"/>
        </w:rPr>
        <w:t>(Oxford UP)</w:t>
      </w:r>
    </w:p>
    <w:p w14:paraId="0899E1DA" w14:textId="77777777" w:rsidR="00A5312B" w:rsidRDefault="00A5312B" w:rsidP="006859B9">
      <w:pPr>
        <w:spacing w:after="0" w:line="360" w:lineRule="auto"/>
        <w:rPr>
          <w:sz w:val="24"/>
          <w:szCs w:val="24"/>
        </w:rPr>
      </w:pPr>
    </w:p>
    <w:p w14:paraId="127A24F7" w14:textId="77777777" w:rsidR="00A5312B" w:rsidRPr="00055EDE" w:rsidRDefault="00A5312B" w:rsidP="006859B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Also, the University of Georgia Press has published a series of books that include essays on important southern women, each one written by a different scholar. They are organized by state, such as </w:t>
      </w:r>
      <w:r w:rsidRPr="00A5312B">
        <w:rPr>
          <w:i/>
          <w:sz w:val="24"/>
          <w:szCs w:val="24"/>
        </w:rPr>
        <w:t xml:space="preserve">North Carolina Women: Their Lives and Times </w:t>
      </w:r>
      <w:r>
        <w:rPr>
          <w:sz w:val="24"/>
          <w:szCs w:val="24"/>
        </w:rPr>
        <w:t>that Michele Gillespie and I edited. In that is the essay I wrote on Gladys Tillett.</w:t>
      </w:r>
    </w:p>
    <w:p w14:paraId="72E8D71E" w14:textId="77777777" w:rsidR="006759FE" w:rsidRPr="00E41778" w:rsidRDefault="006759FE" w:rsidP="006859B9">
      <w:pPr>
        <w:spacing w:after="0" w:line="360" w:lineRule="auto"/>
        <w:rPr>
          <w:sz w:val="28"/>
          <w:szCs w:val="28"/>
        </w:rPr>
      </w:pPr>
    </w:p>
    <w:p w14:paraId="69918D5C" w14:textId="77777777" w:rsidR="00EB0333" w:rsidRDefault="00EB0333" w:rsidP="006859B9">
      <w:pPr>
        <w:spacing w:after="0" w:line="360" w:lineRule="auto"/>
        <w:rPr>
          <w:sz w:val="28"/>
          <w:szCs w:val="28"/>
        </w:rPr>
      </w:pPr>
    </w:p>
    <w:p w14:paraId="0FE8FF2E" w14:textId="77777777" w:rsidR="00EB0333" w:rsidRPr="00E41778" w:rsidRDefault="00EB0333" w:rsidP="006859B9">
      <w:pPr>
        <w:spacing w:after="0" w:line="360" w:lineRule="auto"/>
        <w:rPr>
          <w:sz w:val="28"/>
          <w:szCs w:val="28"/>
        </w:rPr>
      </w:pPr>
    </w:p>
    <w:sectPr w:rsidR="00EB0333" w:rsidRPr="00E4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B9"/>
    <w:rsid w:val="0002588B"/>
    <w:rsid w:val="00055EDE"/>
    <w:rsid w:val="00061F99"/>
    <w:rsid w:val="000666D3"/>
    <w:rsid w:val="000740B5"/>
    <w:rsid w:val="00074BEC"/>
    <w:rsid w:val="000E0123"/>
    <w:rsid w:val="000E6610"/>
    <w:rsid w:val="001043AE"/>
    <w:rsid w:val="00111EA0"/>
    <w:rsid w:val="00174054"/>
    <w:rsid w:val="001808E1"/>
    <w:rsid w:val="001944FA"/>
    <w:rsid w:val="001A0DB8"/>
    <w:rsid w:val="001A41F6"/>
    <w:rsid w:val="001F3DA0"/>
    <w:rsid w:val="001F52E6"/>
    <w:rsid w:val="00201E89"/>
    <w:rsid w:val="002317CB"/>
    <w:rsid w:val="00232808"/>
    <w:rsid w:val="00234B0D"/>
    <w:rsid w:val="00234BC8"/>
    <w:rsid w:val="00251DB1"/>
    <w:rsid w:val="002604CC"/>
    <w:rsid w:val="002652C9"/>
    <w:rsid w:val="0028061B"/>
    <w:rsid w:val="002B3727"/>
    <w:rsid w:val="002C0E30"/>
    <w:rsid w:val="002F4706"/>
    <w:rsid w:val="0030684C"/>
    <w:rsid w:val="003132B7"/>
    <w:rsid w:val="00332BE8"/>
    <w:rsid w:val="003520D2"/>
    <w:rsid w:val="003911F7"/>
    <w:rsid w:val="00397944"/>
    <w:rsid w:val="003A31B6"/>
    <w:rsid w:val="003D1538"/>
    <w:rsid w:val="003D5AA1"/>
    <w:rsid w:val="003E6CB7"/>
    <w:rsid w:val="00426278"/>
    <w:rsid w:val="004577D6"/>
    <w:rsid w:val="004B4574"/>
    <w:rsid w:val="004B4965"/>
    <w:rsid w:val="004D05E8"/>
    <w:rsid w:val="004D1EE2"/>
    <w:rsid w:val="004D7009"/>
    <w:rsid w:val="004E50B9"/>
    <w:rsid w:val="004F739B"/>
    <w:rsid w:val="00505DA1"/>
    <w:rsid w:val="00537773"/>
    <w:rsid w:val="00554CD2"/>
    <w:rsid w:val="005644BB"/>
    <w:rsid w:val="0058581F"/>
    <w:rsid w:val="00593784"/>
    <w:rsid w:val="005A071C"/>
    <w:rsid w:val="005A5DF3"/>
    <w:rsid w:val="005B4E4D"/>
    <w:rsid w:val="005C502D"/>
    <w:rsid w:val="005F39CC"/>
    <w:rsid w:val="006114F3"/>
    <w:rsid w:val="006331EE"/>
    <w:rsid w:val="00642B82"/>
    <w:rsid w:val="0064480B"/>
    <w:rsid w:val="00646270"/>
    <w:rsid w:val="006759FE"/>
    <w:rsid w:val="006859B9"/>
    <w:rsid w:val="00697F3E"/>
    <w:rsid w:val="006F107F"/>
    <w:rsid w:val="006F449D"/>
    <w:rsid w:val="006F7002"/>
    <w:rsid w:val="00701059"/>
    <w:rsid w:val="00707B1A"/>
    <w:rsid w:val="00711B51"/>
    <w:rsid w:val="007251C4"/>
    <w:rsid w:val="00797463"/>
    <w:rsid w:val="007B004A"/>
    <w:rsid w:val="007B6BE0"/>
    <w:rsid w:val="007F6741"/>
    <w:rsid w:val="00804A59"/>
    <w:rsid w:val="00813D6A"/>
    <w:rsid w:val="00823648"/>
    <w:rsid w:val="00824687"/>
    <w:rsid w:val="00840EFD"/>
    <w:rsid w:val="00850ADB"/>
    <w:rsid w:val="00853DE4"/>
    <w:rsid w:val="00860927"/>
    <w:rsid w:val="00863CFD"/>
    <w:rsid w:val="008C6172"/>
    <w:rsid w:val="00905225"/>
    <w:rsid w:val="0092630D"/>
    <w:rsid w:val="00936737"/>
    <w:rsid w:val="00947921"/>
    <w:rsid w:val="009741EC"/>
    <w:rsid w:val="00976BFB"/>
    <w:rsid w:val="009870E5"/>
    <w:rsid w:val="009B3AD9"/>
    <w:rsid w:val="009D1FD4"/>
    <w:rsid w:val="00A227AF"/>
    <w:rsid w:val="00A5312B"/>
    <w:rsid w:val="00A812B0"/>
    <w:rsid w:val="00A947F6"/>
    <w:rsid w:val="00AA02B1"/>
    <w:rsid w:val="00AA21A6"/>
    <w:rsid w:val="00AB55E3"/>
    <w:rsid w:val="00AB78EF"/>
    <w:rsid w:val="00AD1850"/>
    <w:rsid w:val="00B0489F"/>
    <w:rsid w:val="00B3656E"/>
    <w:rsid w:val="00B50049"/>
    <w:rsid w:val="00B80701"/>
    <w:rsid w:val="00B83536"/>
    <w:rsid w:val="00BC5406"/>
    <w:rsid w:val="00C15714"/>
    <w:rsid w:val="00C237A8"/>
    <w:rsid w:val="00C40322"/>
    <w:rsid w:val="00C46946"/>
    <w:rsid w:val="00C70F75"/>
    <w:rsid w:val="00C75376"/>
    <w:rsid w:val="00C8418A"/>
    <w:rsid w:val="00C86A43"/>
    <w:rsid w:val="00C87E56"/>
    <w:rsid w:val="00CA038F"/>
    <w:rsid w:val="00CA2207"/>
    <w:rsid w:val="00CD1B2C"/>
    <w:rsid w:val="00CE48EC"/>
    <w:rsid w:val="00CF6950"/>
    <w:rsid w:val="00D01CBA"/>
    <w:rsid w:val="00D024C5"/>
    <w:rsid w:val="00D02A5E"/>
    <w:rsid w:val="00D13EFD"/>
    <w:rsid w:val="00D23996"/>
    <w:rsid w:val="00D308DC"/>
    <w:rsid w:val="00D312E0"/>
    <w:rsid w:val="00DA3DE7"/>
    <w:rsid w:val="00DB020F"/>
    <w:rsid w:val="00DC1C9D"/>
    <w:rsid w:val="00DC4755"/>
    <w:rsid w:val="00DC510F"/>
    <w:rsid w:val="00DC6CB6"/>
    <w:rsid w:val="00DE26C3"/>
    <w:rsid w:val="00E029CB"/>
    <w:rsid w:val="00E125A0"/>
    <w:rsid w:val="00E25684"/>
    <w:rsid w:val="00E41778"/>
    <w:rsid w:val="00E61943"/>
    <w:rsid w:val="00E7241C"/>
    <w:rsid w:val="00E83440"/>
    <w:rsid w:val="00EA24B2"/>
    <w:rsid w:val="00EB0333"/>
    <w:rsid w:val="00EB6F11"/>
    <w:rsid w:val="00EC1918"/>
    <w:rsid w:val="00ED61E0"/>
    <w:rsid w:val="00EE0F1A"/>
    <w:rsid w:val="00FB3019"/>
    <w:rsid w:val="00FC5C08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0038"/>
  <w15:chartTrackingRefBased/>
  <w15:docId w15:val="{491CDC0D-6241-40FC-9861-832BD5BE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4646</Words>
  <Characters>26486</Characters>
  <Application>Microsoft Macintosh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Sally</dc:creator>
  <cp:keywords/>
  <dc:description/>
  <cp:lastModifiedBy>Margaret Hamilton</cp:lastModifiedBy>
  <cp:revision>2</cp:revision>
  <cp:lastPrinted>2017-02-28T21:06:00Z</cp:lastPrinted>
  <dcterms:created xsi:type="dcterms:W3CDTF">2017-11-10T15:28:00Z</dcterms:created>
  <dcterms:modified xsi:type="dcterms:W3CDTF">2017-11-10T15:28:00Z</dcterms:modified>
</cp:coreProperties>
</file>